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A7F" w:rsidRPr="00B05E48" w:rsidRDefault="00446A18" w:rsidP="007426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5E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2443F3" w:rsidRDefault="002443F3" w:rsidP="00F759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7DC1" w:rsidRDefault="000550C0" w:rsidP="00813F07">
      <w:pPr>
        <w:spacing w:after="0" w:line="240" w:lineRule="auto"/>
        <w:ind w:righ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13F07">
        <w:rPr>
          <w:rFonts w:ascii="Times New Roman" w:hAnsi="Times New Roman" w:cs="Times New Roman"/>
          <w:sz w:val="28"/>
          <w:szCs w:val="28"/>
        </w:rPr>
        <w:t xml:space="preserve"> </w:t>
      </w:r>
      <w:r w:rsidR="00B86C0D">
        <w:rPr>
          <w:rFonts w:ascii="Times New Roman" w:hAnsi="Times New Roman" w:cs="Times New Roman"/>
          <w:sz w:val="28"/>
          <w:szCs w:val="28"/>
        </w:rPr>
        <w:t xml:space="preserve">  </w:t>
      </w:r>
      <w:r w:rsidR="0074262B">
        <w:rPr>
          <w:rFonts w:ascii="Times New Roman" w:hAnsi="Times New Roman" w:cs="Times New Roman"/>
          <w:sz w:val="28"/>
          <w:szCs w:val="28"/>
        </w:rPr>
        <w:t xml:space="preserve">Рабочая </w:t>
      </w:r>
      <w:r w:rsidR="00152161" w:rsidRPr="00812A7F">
        <w:rPr>
          <w:rFonts w:ascii="Times New Roman" w:hAnsi="Times New Roman" w:cs="Times New Roman"/>
          <w:sz w:val="28"/>
          <w:szCs w:val="28"/>
        </w:rPr>
        <w:t>программа</w:t>
      </w:r>
      <w:r w:rsidR="0074262B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 xml:space="preserve">русскому языку в </w:t>
      </w:r>
      <w:r w:rsidR="00966D9C">
        <w:rPr>
          <w:rFonts w:ascii="Times New Roman" w:hAnsi="Times New Roman" w:cs="Times New Roman"/>
          <w:sz w:val="28"/>
          <w:szCs w:val="28"/>
        </w:rPr>
        <w:t xml:space="preserve">10 </w:t>
      </w:r>
      <w:r w:rsidR="00813F07">
        <w:rPr>
          <w:rFonts w:ascii="Times New Roman" w:hAnsi="Times New Roman" w:cs="Times New Roman"/>
          <w:sz w:val="28"/>
          <w:szCs w:val="28"/>
        </w:rPr>
        <w:t>классе</w:t>
      </w:r>
      <w:r w:rsidR="00152161" w:rsidRPr="00812A7F">
        <w:rPr>
          <w:rFonts w:ascii="Times New Roman" w:hAnsi="Times New Roman" w:cs="Times New Roman"/>
          <w:sz w:val="28"/>
          <w:szCs w:val="28"/>
        </w:rPr>
        <w:t xml:space="preserve"> составлена на основе Федерального государственного образовательного стандарта основного общего образования (№ 1897 от 17.12.10), утвержденного Приказом </w:t>
      </w:r>
      <w:proofErr w:type="spellStart"/>
      <w:r w:rsidR="00152161" w:rsidRPr="00812A7F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152161" w:rsidRPr="00812A7F">
        <w:rPr>
          <w:rFonts w:ascii="Times New Roman" w:hAnsi="Times New Roman" w:cs="Times New Roman"/>
          <w:sz w:val="28"/>
          <w:szCs w:val="28"/>
        </w:rPr>
        <w:t xml:space="preserve"> России «О внесении изменений в федеральный государственный образовательный стандарт основного общего образования» (№1577 от 31.12.15), Адаптированной основной образовательной программы основного общего образования (АООП ООО), Программы по </w:t>
      </w:r>
      <w:bookmarkStart w:id="0" w:name="mailruanchor__GoBack"/>
      <w:bookmarkEnd w:id="0"/>
      <w:r w:rsidR="00152161" w:rsidRPr="00812A7F">
        <w:rPr>
          <w:rFonts w:ascii="Times New Roman" w:hAnsi="Times New Roman" w:cs="Times New Roman"/>
          <w:sz w:val="28"/>
          <w:szCs w:val="28"/>
        </w:rPr>
        <w:t xml:space="preserve">русскому языку (авторы Т.А. </w:t>
      </w:r>
      <w:proofErr w:type="spellStart"/>
      <w:r w:rsidR="00152161" w:rsidRPr="00812A7F">
        <w:rPr>
          <w:rFonts w:ascii="Times New Roman" w:hAnsi="Times New Roman" w:cs="Times New Roman"/>
          <w:sz w:val="28"/>
          <w:szCs w:val="28"/>
        </w:rPr>
        <w:t>Ладыженская</w:t>
      </w:r>
      <w:proofErr w:type="spellEnd"/>
      <w:r w:rsidR="00152161" w:rsidRPr="00812A7F">
        <w:rPr>
          <w:rFonts w:ascii="Times New Roman" w:hAnsi="Times New Roman" w:cs="Times New Roman"/>
          <w:sz w:val="28"/>
          <w:szCs w:val="28"/>
        </w:rPr>
        <w:t xml:space="preserve">, М.Т. Баранов, Л.А. </w:t>
      </w:r>
      <w:proofErr w:type="spellStart"/>
      <w:r w:rsidR="00152161" w:rsidRPr="00812A7F">
        <w:rPr>
          <w:rFonts w:ascii="Times New Roman" w:hAnsi="Times New Roman" w:cs="Times New Roman"/>
          <w:sz w:val="28"/>
          <w:szCs w:val="28"/>
        </w:rPr>
        <w:t>Тростенцова</w:t>
      </w:r>
      <w:proofErr w:type="spellEnd"/>
      <w:r w:rsidR="00152161" w:rsidRPr="00812A7F">
        <w:rPr>
          <w:rFonts w:ascii="Times New Roman" w:hAnsi="Times New Roman" w:cs="Times New Roman"/>
          <w:sz w:val="28"/>
          <w:szCs w:val="28"/>
        </w:rPr>
        <w:t xml:space="preserve"> и др. (М.: Просвещение, 2017), а также адаптированной программы по русскому</w:t>
      </w:r>
      <w:r w:rsidR="0094728F">
        <w:rPr>
          <w:rFonts w:ascii="Times New Roman" w:hAnsi="Times New Roman" w:cs="Times New Roman"/>
          <w:sz w:val="28"/>
          <w:szCs w:val="28"/>
        </w:rPr>
        <w:t xml:space="preserve"> языку для </w:t>
      </w:r>
      <w:r w:rsidR="003513ED">
        <w:rPr>
          <w:rFonts w:ascii="Times New Roman" w:hAnsi="Times New Roman" w:cs="Times New Roman"/>
          <w:sz w:val="28"/>
          <w:szCs w:val="28"/>
        </w:rPr>
        <w:t>слабовидящих</w:t>
      </w:r>
      <w:r w:rsidR="009A23C1">
        <w:rPr>
          <w:rFonts w:ascii="Times New Roman" w:hAnsi="Times New Roman" w:cs="Times New Roman"/>
          <w:sz w:val="28"/>
          <w:szCs w:val="28"/>
        </w:rPr>
        <w:t xml:space="preserve"> </w:t>
      </w:r>
      <w:r w:rsidR="00676AA4">
        <w:rPr>
          <w:rFonts w:ascii="Times New Roman" w:hAnsi="Times New Roman" w:cs="Times New Roman"/>
          <w:sz w:val="28"/>
          <w:szCs w:val="28"/>
        </w:rPr>
        <w:t xml:space="preserve"> учащихся </w:t>
      </w:r>
      <w:r w:rsidR="00966D9C">
        <w:rPr>
          <w:rFonts w:ascii="Times New Roman" w:hAnsi="Times New Roman" w:cs="Times New Roman"/>
          <w:sz w:val="28"/>
          <w:szCs w:val="28"/>
        </w:rPr>
        <w:t xml:space="preserve">10 </w:t>
      </w:r>
      <w:r w:rsidR="00676AA4">
        <w:rPr>
          <w:rFonts w:ascii="Times New Roman" w:hAnsi="Times New Roman" w:cs="Times New Roman"/>
          <w:sz w:val="28"/>
          <w:szCs w:val="28"/>
        </w:rPr>
        <w:t>класса</w:t>
      </w:r>
      <w:r w:rsidR="00152161" w:rsidRPr="00812A7F">
        <w:rPr>
          <w:rFonts w:ascii="Times New Roman" w:hAnsi="Times New Roman" w:cs="Times New Roman"/>
          <w:sz w:val="28"/>
          <w:szCs w:val="28"/>
        </w:rPr>
        <w:t>, составленной на основе действующей АООП ООО ГБОУ</w:t>
      </w:r>
      <w:r w:rsidR="0026767A">
        <w:rPr>
          <w:rFonts w:ascii="Times New Roman" w:hAnsi="Times New Roman" w:cs="Times New Roman"/>
          <w:sz w:val="28"/>
          <w:szCs w:val="28"/>
        </w:rPr>
        <w:t xml:space="preserve"> для с ОВЗ</w:t>
      </w:r>
      <w:r w:rsidR="00152161" w:rsidRPr="00812A7F">
        <w:rPr>
          <w:rFonts w:ascii="Times New Roman" w:hAnsi="Times New Roman" w:cs="Times New Roman"/>
          <w:sz w:val="28"/>
          <w:szCs w:val="28"/>
        </w:rPr>
        <w:t xml:space="preserve"> «С(к)ОШИСС имени </w:t>
      </w:r>
      <w:proofErr w:type="spellStart"/>
      <w:r w:rsidR="00152161" w:rsidRPr="00812A7F">
        <w:rPr>
          <w:rFonts w:ascii="Times New Roman" w:hAnsi="Times New Roman" w:cs="Times New Roman"/>
          <w:sz w:val="28"/>
          <w:szCs w:val="28"/>
        </w:rPr>
        <w:t>В.Ш.Дагаева</w:t>
      </w:r>
      <w:proofErr w:type="spellEnd"/>
      <w:r w:rsidR="00152161" w:rsidRPr="00812A7F">
        <w:rPr>
          <w:rFonts w:ascii="Times New Roman" w:hAnsi="Times New Roman" w:cs="Times New Roman"/>
          <w:sz w:val="28"/>
          <w:szCs w:val="28"/>
        </w:rPr>
        <w:t>»</w:t>
      </w:r>
      <w:r w:rsidR="003513ED">
        <w:rPr>
          <w:rFonts w:ascii="Times New Roman" w:hAnsi="Times New Roman" w:cs="Times New Roman"/>
          <w:sz w:val="28"/>
          <w:szCs w:val="28"/>
        </w:rPr>
        <w:t>.</w:t>
      </w:r>
      <w:r w:rsidR="00152161" w:rsidRPr="00812A7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71457" w:rsidRPr="00776EAE" w:rsidRDefault="00813F07" w:rsidP="00813F07">
      <w:pPr>
        <w:spacing w:after="0" w:line="240" w:lineRule="auto"/>
        <w:ind w:righ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86C0D">
        <w:rPr>
          <w:rFonts w:ascii="Times New Roman" w:hAnsi="Times New Roman" w:cs="Times New Roman"/>
          <w:sz w:val="28"/>
          <w:szCs w:val="28"/>
        </w:rPr>
        <w:t xml:space="preserve">  </w:t>
      </w:r>
      <w:r w:rsidR="00152161" w:rsidRPr="00B05E48">
        <w:rPr>
          <w:rFonts w:ascii="Times New Roman" w:hAnsi="Times New Roman" w:cs="Times New Roman"/>
          <w:sz w:val="28"/>
          <w:szCs w:val="28"/>
        </w:rPr>
        <w:t>Данная рабочая программа ориентирована н</w:t>
      </w:r>
      <w:r w:rsidR="003513ED">
        <w:rPr>
          <w:rFonts w:ascii="Times New Roman" w:hAnsi="Times New Roman" w:cs="Times New Roman"/>
          <w:sz w:val="28"/>
          <w:szCs w:val="28"/>
        </w:rPr>
        <w:t xml:space="preserve">а учебник: Л. А. </w:t>
      </w:r>
      <w:proofErr w:type="spellStart"/>
      <w:proofErr w:type="gramStart"/>
      <w:r w:rsidR="003513ED">
        <w:rPr>
          <w:rFonts w:ascii="Times New Roman" w:hAnsi="Times New Roman" w:cs="Times New Roman"/>
          <w:sz w:val="28"/>
          <w:szCs w:val="28"/>
        </w:rPr>
        <w:t>Тростенцова</w:t>
      </w:r>
      <w:proofErr w:type="spellEnd"/>
      <w:r w:rsidR="003513ED">
        <w:rPr>
          <w:rFonts w:ascii="Times New Roman" w:hAnsi="Times New Roman" w:cs="Times New Roman"/>
          <w:sz w:val="28"/>
          <w:szCs w:val="28"/>
        </w:rPr>
        <w:t xml:space="preserve">,  </w:t>
      </w:r>
      <w:r w:rsidR="00152161" w:rsidRPr="00B05E48">
        <w:rPr>
          <w:rFonts w:ascii="Times New Roman" w:hAnsi="Times New Roman" w:cs="Times New Roman"/>
          <w:sz w:val="28"/>
          <w:szCs w:val="28"/>
        </w:rPr>
        <w:t>Т.</w:t>
      </w:r>
      <w:proofErr w:type="gramEnd"/>
      <w:r w:rsidR="00152161" w:rsidRPr="00B05E48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="00152161" w:rsidRPr="00B05E48">
        <w:rPr>
          <w:rFonts w:ascii="Times New Roman" w:hAnsi="Times New Roman" w:cs="Times New Roman"/>
          <w:sz w:val="28"/>
          <w:szCs w:val="28"/>
        </w:rPr>
        <w:t>Ладыженская</w:t>
      </w:r>
      <w:proofErr w:type="spellEnd"/>
      <w:r w:rsidR="00152161" w:rsidRPr="00B05E48">
        <w:rPr>
          <w:rFonts w:ascii="Times New Roman" w:hAnsi="Times New Roman" w:cs="Times New Roman"/>
          <w:sz w:val="28"/>
          <w:szCs w:val="28"/>
        </w:rPr>
        <w:t xml:space="preserve">, А. Д. </w:t>
      </w:r>
      <w:proofErr w:type="spellStart"/>
      <w:r w:rsidR="00152161" w:rsidRPr="00B05E48">
        <w:rPr>
          <w:rFonts w:ascii="Times New Roman" w:hAnsi="Times New Roman" w:cs="Times New Roman"/>
          <w:sz w:val="28"/>
          <w:szCs w:val="28"/>
        </w:rPr>
        <w:t>Дейкина</w:t>
      </w:r>
      <w:proofErr w:type="spellEnd"/>
      <w:r w:rsidR="00152161" w:rsidRPr="00B05E48">
        <w:rPr>
          <w:rFonts w:ascii="Times New Roman" w:hAnsi="Times New Roman" w:cs="Times New Roman"/>
          <w:sz w:val="28"/>
          <w:szCs w:val="28"/>
        </w:rPr>
        <w:t xml:space="preserve">, О.М. Александрова «Русский язык. 9 класс. </w:t>
      </w:r>
      <w:r w:rsidR="00152161" w:rsidRPr="00B05E48">
        <w:rPr>
          <w:rFonts w:ascii="Times New Roman" w:eastAsia="Century Schoolbook" w:hAnsi="Times New Roman" w:cs="Times New Roman"/>
          <w:color w:val="000000"/>
          <w:spacing w:val="-1"/>
          <w:sz w:val="28"/>
          <w:szCs w:val="28"/>
          <w:lang w:eastAsia="ru-RU" w:bidi="ru-RU"/>
        </w:rPr>
        <w:t>На</w:t>
      </w:r>
      <w:r w:rsidR="00152161" w:rsidRPr="00B05E48">
        <w:rPr>
          <w:rFonts w:ascii="Times New Roman" w:eastAsia="Century Schoolbook" w:hAnsi="Times New Roman" w:cs="Times New Roman"/>
          <w:color w:val="000000"/>
          <w:spacing w:val="-1"/>
          <w:sz w:val="28"/>
          <w:szCs w:val="28"/>
          <w:lang w:eastAsia="ru-RU" w:bidi="ru-RU"/>
        </w:rPr>
        <w:softHyphen/>
        <w:t xml:space="preserve">учный редактор — акад. РАО Н. М. </w:t>
      </w:r>
      <w:proofErr w:type="spellStart"/>
      <w:r w:rsidR="00152161" w:rsidRPr="00B05E48">
        <w:rPr>
          <w:rFonts w:ascii="Times New Roman" w:eastAsia="Century Schoolbook" w:hAnsi="Times New Roman" w:cs="Times New Roman"/>
          <w:color w:val="000000"/>
          <w:spacing w:val="-1"/>
          <w:sz w:val="28"/>
          <w:szCs w:val="28"/>
          <w:lang w:eastAsia="ru-RU" w:bidi="ru-RU"/>
        </w:rPr>
        <w:t>Шанский</w:t>
      </w:r>
      <w:proofErr w:type="spellEnd"/>
      <w:r w:rsidR="00152161" w:rsidRPr="00B05E48">
        <w:rPr>
          <w:rFonts w:ascii="Times New Roman" w:eastAsia="Century Schoolbook" w:hAnsi="Times New Roman" w:cs="Times New Roman"/>
          <w:color w:val="000000"/>
          <w:spacing w:val="-1"/>
          <w:sz w:val="28"/>
          <w:szCs w:val="28"/>
          <w:lang w:eastAsia="ru-RU" w:bidi="ru-RU"/>
        </w:rPr>
        <w:t xml:space="preserve">. </w:t>
      </w:r>
      <w:r w:rsidR="00152161" w:rsidRPr="00B05E48">
        <w:rPr>
          <w:rFonts w:ascii="Times New Roman" w:hAnsi="Times New Roman" w:cs="Times New Roman"/>
          <w:sz w:val="28"/>
          <w:szCs w:val="28"/>
        </w:rPr>
        <w:t>Учебник для общеобразовательных учреждений», М., «Просвещение», 2017.</w:t>
      </w:r>
      <w:r w:rsidR="00825C6A">
        <w:rPr>
          <w:rFonts w:ascii="Times New Roman" w:hAnsi="Times New Roman" w:cs="Times New Roman"/>
          <w:sz w:val="28"/>
          <w:szCs w:val="28"/>
        </w:rPr>
        <w:t xml:space="preserve"> Приказ министерства</w:t>
      </w:r>
      <w:r w:rsidR="00801EEC" w:rsidRPr="00747BD0">
        <w:rPr>
          <w:rFonts w:ascii="Times New Roman" w:hAnsi="Times New Roman" w:cs="Times New Roman"/>
          <w:sz w:val="28"/>
          <w:szCs w:val="28"/>
        </w:rPr>
        <w:t xml:space="preserve"> </w:t>
      </w:r>
      <w:r w:rsidR="00747BD0" w:rsidRPr="00747BD0">
        <w:rPr>
          <w:rFonts w:ascii="Times New Roman" w:hAnsi="Times New Roman" w:cs="Times New Roman"/>
          <w:sz w:val="28"/>
          <w:szCs w:val="28"/>
        </w:rPr>
        <w:t>п</w:t>
      </w:r>
      <w:r w:rsidR="00747BD0">
        <w:rPr>
          <w:rFonts w:ascii="Times New Roman" w:hAnsi="Times New Roman" w:cs="Times New Roman"/>
          <w:sz w:val="28"/>
          <w:szCs w:val="28"/>
        </w:rPr>
        <w:t>росвещения Российской Ф</w:t>
      </w:r>
      <w:r w:rsidR="00801EEC">
        <w:rPr>
          <w:rFonts w:ascii="Times New Roman" w:hAnsi="Times New Roman" w:cs="Times New Roman"/>
          <w:sz w:val="28"/>
          <w:szCs w:val="28"/>
        </w:rPr>
        <w:t>едера</w:t>
      </w:r>
      <w:r w:rsidR="00747BD0">
        <w:rPr>
          <w:rFonts w:ascii="Times New Roman" w:hAnsi="Times New Roman" w:cs="Times New Roman"/>
          <w:sz w:val="28"/>
          <w:szCs w:val="28"/>
        </w:rPr>
        <w:t>ции от 20.05.2020 №254 «Об утверждении Федерального перечня учебников»</w:t>
      </w:r>
      <w:r w:rsidR="00801EEC">
        <w:rPr>
          <w:rFonts w:ascii="Times New Roman" w:hAnsi="Times New Roman" w:cs="Times New Roman"/>
          <w:sz w:val="28"/>
          <w:szCs w:val="28"/>
        </w:rPr>
        <w:t>.</w:t>
      </w:r>
      <w:r w:rsidR="00747BD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71457" w:rsidRPr="00776EAE">
        <w:rPr>
          <w:rFonts w:ascii="Times New Roman" w:hAnsi="Times New Roman" w:cs="Times New Roman"/>
          <w:sz w:val="28"/>
          <w:szCs w:val="28"/>
        </w:rPr>
        <w:t>Программа конкретизирует содержание предметных тем образовательного стандарта, даёт примерное распределение учебных часов по темам курса и рекомендует последовательность изучения тем с учётом</w:t>
      </w:r>
      <w:r w:rsidR="00B71457">
        <w:rPr>
          <w:rFonts w:ascii="Times New Roman" w:hAnsi="Times New Roman" w:cs="Times New Roman"/>
          <w:sz w:val="28"/>
          <w:szCs w:val="28"/>
        </w:rPr>
        <w:t xml:space="preserve"> </w:t>
      </w:r>
      <w:r w:rsidR="00B71457" w:rsidRPr="00776EAE">
        <w:rPr>
          <w:rFonts w:ascii="Times New Roman" w:hAnsi="Times New Roman" w:cs="Times New Roman"/>
          <w:sz w:val="28"/>
          <w:szCs w:val="28"/>
        </w:rPr>
        <w:t>логики учебного</w:t>
      </w:r>
      <w:r w:rsidR="00B71457">
        <w:rPr>
          <w:rFonts w:ascii="Times New Roman" w:hAnsi="Times New Roman" w:cs="Times New Roman"/>
          <w:sz w:val="28"/>
          <w:szCs w:val="28"/>
        </w:rPr>
        <w:t xml:space="preserve"> </w:t>
      </w:r>
      <w:r w:rsidR="00B71457" w:rsidRPr="00776EAE">
        <w:rPr>
          <w:rFonts w:ascii="Times New Roman" w:hAnsi="Times New Roman" w:cs="Times New Roman"/>
          <w:sz w:val="28"/>
          <w:szCs w:val="28"/>
        </w:rPr>
        <w:t xml:space="preserve">процесса, возрастных </w:t>
      </w:r>
      <w:proofErr w:type="gramStart"/>
      <w:r w:rsidR="00B71457" w:rsidRPr="00776EAE">
        <w:rPr>
          <w:rFonts w:ascii="Times New Roman" w:hAnsi="Times New Roman" w:cs="Times New Roman"/>
          <w:sz w:val="28"/>
          <w:szCs w:val="28"/>
        </w:rPr>
        <w:t>особенностей</w:t>
      </w:r>
      <w:r w:rsidR="00B71457">
        <w:rPr>
          <w:rFonts w:ascii="Times New Roman" w:hAnsi="Times New Roman" w:cs="Times New Roman"/>
          <w:sz w:val="28"/>
          <w:szCs w:val="28"/>
        </w:rPr>
        <w:t xml:space="preserve">  учащих</w:t>
      </w:r>
      <w:r w:rsidR="00B71457" w:rsidRPr="00776EAE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="00B71457" w:rsidRPr="00776E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1457" w:rsidRPr="00776EAE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="00B71457" w:rsidRPr="00776EA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B71457" w:rsidRPr="00776EAE">
        <w:rPr>
          <w:rFonts w:ascii="Times New Roman" w:hAnsi="Times New Roman" w:cs="Times New Roman"/>
          <w:sz w:val="28"/>
          <w:szCs w:val="28"/>
        </w:rPr>
        <w:t>внутрипредметных</w:t>
      </w:r>
      <w:proofErr w:type="spellEnd"/>
      <w:r w:rsidR="00B71457">
        <w:rPr>
          <w:rFonts w:ascii="Times New Roman" w:hAnsi="Times New Roman" w:cs="Times New Roman"/>
          <w:sz w:val="28"/>
          <w:szCs w:val="28"/>
        </w:rPr>
        <w:t xml:space="preserve"> </w:t>
      </w:r>
      <w:r w:rsidR="00B71457" w:rsidRPr="00776EAE">
        <w:rPr>
          <w:rFonts w:ascii="Times New Roman" w:hAnsi="Times New Roman" w:cs="Times New Roman"/>
          <w:sz w:val="28"/>
          <w:szCs w:val="28"/>
        </w:rPr>
        <w:t>связе</w:t>
      </w:r>
      <w:r w:rsidR="00B71457">
        <w:rPr>
          <w:rFonts w:ascii="Times New Roman" w:hAnsi="Times New Roman" w:cs="Times New Roman"/>
          <w:sz w:val="28"/>
          <w:szCs w:val="28"/>
        </w:rPr>
        <w:t>й.</w:t>
      </w:r>
    </w:p>
    <w:p w:rsidR="00152161" w:rsidRPr="00B05E48" w:rsidRDefault="00813F07" w:rsidP="00813F07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="00152161" w:rsidRPr="00B05E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Место учебного предмета «Русский язык» в учебном плане </w:t>
      </w:r>
    </w:p>
    <w:p w:rsidR="00A83B1E" w:rsidRDefault="00152161" w:rsidP="00813F07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E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по русскому языку предусматривает в </w:t>
      </w:r>
      <w:r w:rsidR="00966D9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B05E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 –</w:t>
      </w:r>
      <w:r w:rsidR="00966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68 </w:t>
      </w:r>
      <w:r w:rsidRPr="00B05E48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 за год согласно учебному плану ГБОУ «С(к)</w:t>
      </w:r>
      <w:r w:rsidR="00224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ОШИСС имени </w:t>
      </w:r>
      <w:proofErr w:type="spellStart"/>
      <w:r w:rsidR="00224705">
        <w:rPr>
          <w:rFonts w:ascii="Times New Roman" w:eastAsia="Times New Roman" w:hAnsi="Times New Roman" w:cs="Times New Roman"/>
          <w:sz w:val="28"/>
          <w:szCs w:val="28"/>
          <w:lang w:eastAsia="ru-RU"/>
        </w:rPr>
        <w:t>В.Ш.Дагаева</w:t>
      </w:r>
      <w:proofErr w:type="spellEnd"/>
      <w:r w:rsidR="00224705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202</w:t>
      </w:r>
      <w:r w:rsidR="00966D9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24705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966D9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05E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</w:t>
      </w:r>
      <w:r w:rsidRPr="00A83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83B1E" w:rsidRPr="00A83B1E" w:rsidRDefault="0001659A" w:rsidP="00813F07">
      <w:pPr>
        <w:spacing w:after="0" w:line="240" w:lineRule="auto"/>
        <w:ind w:left="709" w:right="-567" w:hanging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proofErr w:type="gramStart"/>
      <w:r w:rsidR="00A83B1E" w:rsidRPr="00A83B1E">
        <w:rPr>
          <w:rFonts w:ascii="Times New Roman" w:hAnsi="Times New Roman" w:cs="Times New Roman"/>
          <w:b/>
          <w:sz w:val="28"/>
          <w:szCs w:val="28"/>
        </w:rPr>
        <w:t xml:space="preserve">Цели </w:t>
      </w:r>
      <w:r w:rsidR="00D17F4A">
        <w:rPr>
          <w:rFonts w:ascii="Times New Roman" w:hAnsi="Times New Roman" w:cs="Times New Roman"/>
          <w:b/>
          <w:sz w:val="28"/>
          <w:szCs w:val="28"/>
        </w:rPr>
        <w:t xml:space="preserve"> и</w:t>
      </w:r>
      <w:proofErr w:type="gramEnd"/>
      <w:r w:rsidR="00D17F4A">
        <w:rPr>
          <w:rFonts w:ascii="Times New Roman" w:hAnsi="Times New Roman" w:cs="Times New Roman"/>
          <w:b/>
          <w:sz w:val="28"/>
          <w:szCs w:val="28"/>
        </w:rPr>
        <w:t xml:space="preserve"> задачи </w:t>
      </w:r>
      <w:r w:rsidR="00A83B1E" w:rsidRPr="00A83B1E">
        <w:rPr>
          <w:rFonts w:ascii="Times New Roman" w:hAnsi="Times New Roman" w:cs="Times New Roman"/>
          <w:b/>
          <w:sz w:val="28"/>
          <w:szCs w:val="28"/>
        </w:rPr>
        <w:t>обучения русскому языку</w:t>
      </w:r>
    </w:p>
    <w:p w:rsidR="00A83B1E" w:rsidRPr="00A83B1E" w:rsidRDefault="00A83B1E" w:rsidP="00813F07">
      <w:pPr>
        <w:spacing w:after="0" w:line="240" w:lineRule="auto"/>
        <w:ind w:left="142" w:right="-567"/>
        <w:rPr>
          <w:rFonts w:ascii="Times New Roman" w:hAnsi="Times New Roman" w:cs="Times New Roman"/>
          <w:b/>
          <w:sz w:val="28"/>
          <w:szCs w:val="28"/>
        </w:rPr>
      </w:pPr>
      <w:r w:rsidRPr="00A83B1E">
        <w:rPr>
          <w:rFonts w:ascii="Times New Roman" w:hAnsi="Times New Roman" w:cs="Times New Roman"/>
          <w:sz w:val="28"/>
          <w:szCs w:val="28"/>
        </w:rPr>
        <w:t xml:space="preserve"> </w:t>
      </w:r>
      <w:r w:rsidRPr="00A83B1E">
        <w:rPr>
          <w:rFonts w:ascii="Times New Roman" w:hAnsi="Times New Roman" w:cs="Times New Roman"/>
          <w:b/>
          <w:sz w:val="28"/>
          <w:szCs w:val="28"/>
        </w:rPr>
        <w:t xml:space="preserve">дидактические: </w:t>
      </w:r>
    </w:p>
    <w:p w:rsidR="00A83B1E" w:rsidRDefault="00E30020" w:rsidP="00E30020">
      <w:pPr>
        <w:tabs>
          <w:tab w:val="left" w:pos="142"/>
          <w:tab w:val="left" w:pos="284"/>
        </w:tabs>
        <w:spacing w:after="0" w:line="240" w:lineRule="auto"/>
        <w:ind w:righ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83B1E" w:rsidRPr="00A83B1E">
        <w:rPr>
          <w:rFonts w:ascii="Times New Roman" w:hAnsi="Times New Roman" w:cs="Times New Roman"/>
          <w:sz w:val="28"/>
          <w:szCs w:val="28"/>
        </w:rPr>
        <w:t>знать знания о русском языке, его устройстве и функционировании в различных сферах и ситуациях общения, стилистических ресурсах, основных нормах русского литературного языка и речевого этикета;</w:t>
      </w:r>
    </w:p>
    <w:p w:rsidR="00A83B1E" w:rsidRDefault="00E30020" w:rsidP="00E30020">
      <w:pPr>
        <w:tabs>
          <w:tab w:val="left" w:pos="142"/>
          <w:tab w:val="left" w:pos="284"/>
        </w:tabs>
        <w:spacing w:after="0" w:line="240" w:lineRule="auto"/>
        <w:ind w:righ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83B1E" w:rsidRPr="00A83B1E">
        <w:rPr>
          <w:rFonts w:ascii="Times New Roman" w:hAnsi="Times New Roman" w:cs="Times New Roman"/>
          <w:sz w:val="28"/>
          <w:szCs w:val="28"/>
        </w:rPr>
        <w:t>обогащать словарный запас и расширять круг используемых грамматических средств;</w:t>
      </w:r>
    </w:p>
    <w:p w:rsidR="00A83B1E" w:rsidRDefault="00E30020" w:rsidP="00E30020">
      <w:pPr>
        <w:tabs>
          <w:tab w:val="left" w:pos="142"/>
          <w:tab w:val="left" w:pos="284"/>
        </w:tabs>
        <w:spacing w:after="0" w:line="240" w:lineRule="auto"/>
        <w:ind w:righ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83B1E" w:rsidRPr="00A83B1E">
        <w:rPr>
          <w:rFonts w:ascii="Times New Roman" w:hAnsi="Times New Roman" w:cs="Times New Roman"/>
          <w:sz w:val="28"/>
          <w:szCs w:val="28"/>
        </w:rPr>
        <w:t xml:space="preserve">формировать умения опознавать, анализировать, классифицировать языковые факты, оценивать их с точки зрения нормативности, соответствия сфере и ситуации общения, осуществлять информационный поиск, извлекать и преобразовывать необходимую информацию; </w:t>
      </w:r>
      <w:r>
        <w:rPr>
          <w:rFonts w:ascii="Times New Roman" w:hAnsi="Times New Roman" w:cs="Times New Roman"/>
          <w:sz w:val="28"/>
          <w:szCs w:val="28"/>
        </w:rPr>
        <w:t>-</w:t>
      </w:r>
      <w:r w:rsidR="00A83B1E" w:rsidRPr="00A83B1E">
        <w:rPr>
          <w:rFonts w:ascii="Times New Roman" w:hAnsi="Times New Roman" w:cs="Times New Roman"/>
          <w:sz w:val="28"/>
          <w:szCs w:val="28"/>
        </w:rPr>
        <w:t>формировать умения находить причинно-следственные связи, выделять главное, обобщать, делать выводы;</w:t>
      </w:r>
    </w:p>
    <w:p w:rsidR="00A83B1E" w:rsidRDefault="00E30020" w:rsidP="00E30020">
      <w:pPr>
        <w:tabs>
          <w:tab w:val="left" w:pos="142"/>
          <w:tab w:val="left" w:pos="284"/>
        </w:tabs>
        <w:spacing w:after="0" w:line="240" w:lineRule="auto"/>
        <w:ind w:righ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83B1E" w:rsidRPr="00A83B1E">
        <w:rPr>
          <w:rFonts w:ascii="Times New Roman" w:hAnsi="Times New Roman" w:cs="Times New Roman"/>
          <w:sz w:val="28"/>
          <w:szCs w:val="28"/>
        </w:rPr>
        <w:t>овладевать навыками работы с текстом, осуществлять информационный поиск, извлекать и преобра</w:t>
      </w:r>
      <w:r w:rsidR="00677DC1">
        <w:rPr>
          <w:rFonts w:ascii="Times New Roman" w:hAnsi="Times New Roman" w:cs="Times New Roman"/>
          <w:sz w:val="28"/>
          <w:szCs w:val="28"/>
        </w:rPr>
        <w:t>зовывать необходимую информацию.</w:t>
      </w:r>
    </w:p>
    <w:p w:rsidR="00A83B1E" w:rsidRDefault="00A83B1E" w:rsidP="00813F07">
      <w:pPr>
        <w:spacing w:after="0" w:line="240" w:lineRule="auto"/>
        <w:ind w:left="142" w:right="-567"/>
        <w:jc w:val="both"/>
        <w:rPr>
          <w:rFonts w:ascii="Times New Roman" w:hAnsi="Times New Roman" w:cs="Times New Roman"/>
          <w:sz w:val="28"/>
          <w:szCs w:val="28"/>
        </w:rPr>
      </w:pPr>
      <w:r w:rsidRPr="00A83B1E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A83B1E" w:rsidRPr="00A83B1E" w:rsidRDefault="00A83B1E" w:rsidP="00813F07">
      <w:pPr>
        <w:spacing w:after="0" w:line="240" w:lineRule="auto"/>
        <w:ind w:righ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3B1E">
        <w:rPr>
          <w:rFonts w:ascii="Times New Roman" w:hAnsi="Times New Roman" w:cs="Times New Roman"/>
          <w:b/>
          <w:sz w:val="28"/>
          <w:szCs w:val="28"/>
        </w:rPr>
        <w:t>воспитательные:</w:t>
      </w:r>
    </w:p>
    <w:p w:rsidR="00825C6A" w:rsidRDefault="00E30020" w:rsidP="00813F07">
      <w:pPr>
        <w:spacing w:after="0" w:line="240" w:lineRule="auto"/>
        <w:ind w:righ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83B1E" w:rsidRPr="00A83B1E">
        <w:rPr>
          <w:rFonts w:ascii="Times New Roman" w:hAnsi="Times New Roman" w:cs="Times New Roman"/>
          <w:sz w:val="28"/>
          <w:szCs w:val="28"/>
        </w:rPr>
        <w:t>содействовать воспитанию гражданственности и патриотизма, любви к русскому языку, сознательного отношения к языку как духовной ценности, средству общения и получения знаний в разных сферах человеческой деятельности;</w:t>
      </w:r>
    </w:p>
    <w:p w:rsidR="00A83B1E" w:rsidRDefault="00E30020" w:rsidP="00813F07">
      <w:pPr>
        <w:spacing w:after="0" w:line="240" w:lineRule="auto"/>
        <w:ind w:righ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83B1E" w:rsidRPr="00A83B1E">
        <w:rPr>
          <w:rFonts w:ascii="Times New Roman" w:hAnsi="Times New Roman" w:cs="Times New Roman"/>
          <w:sz w:val="28"/>
          <w:szCs w:val="28"/>
        </w:rPr>
        <w:t xml:space="preserve">развивать речевую и мыслительную деятельности, коммуникативные умения и навыки, обеспечивающие свободное владение русским литературным языком в разных сферах и ситуациях общения; готовность и способность к речевому взаимодействию и взаимопониманию; потребность в речевом самосовершенствовании. В программе реализуется принцип коррекционной направленности обучения, конкретизированы пути коррекции и средств недостатков сенсомоторного, умственного и речевого развития детей с нарушением зрения. </w:t>
      </w:r>
    </w:p>
    <w:p w:rsidR="00A83B1E" w:rsidRDefault="00A83B1E" w:rsidP="00813F07">
      <w:pPr>
        <w:spacing w:after="0" w:line="240" w:lineRule="auto"/>
        <w:ind w:right="-567"/>
        <w:jc w:val="both"/>
        <w:rPr>
          <w:rFonts w:ascii="Times New Roman" w:hAnsi="Times New Roman" w:cs="Times New Roman"/>
          <w:sz w:val="28"/>
          <w:szCs w:val="28"/>
        </w:rPr>
      </w:pPr>
      <w:r w:rsidRPr="00A83B1E">
        <w:rPr>
          <w:rFonts w:ascii="Times New Roman" w:hAnsi="Times New Roman" w:cs="Times New Roman"/>
          <w:sz w:val="28"/>
          <w:szCs w:val="28"/>
        </w:rPr>
        <w:t>В связи с этим в ней предусмотрено:</w:t>
      </w:r>
    </w:p>
    <w:p w:rsidR="00A83B1E" w:rsidRDefault="00E30020" w:rsidP="00813F07">
      <w:pPr>
        <w:spacing w:after="0" w:line="240" w:lineRule="auto"/>
        <w:ind w:righ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83B1E" w:rsidRPr="00A83B1E">
        <w:rPr>
          <w:rFonts w:ascii="Times New Roman" w:hAnsi="Times New Roman" w:cs="Times New Roman"/>
          <w:sz w:val="28"/>
          <w:szCs w:val="28"/>
        </w:rPr>
        <w:t>обучение правильным способам организации познавательной деятельности, направленным на восприятие предметов и явлений окружающего мира с помощью осязания, слуха и остаточного зрения;</w:t>
      </w:r>
    </w:p>
    <w:p w:rsidR="00A83B1E" w:rsidRDefault="00E30020" w:rsidP="00813F07">
      <w:pPr>
        <w:spacing w:after="0" w:line="240" w:lineRule="auto"/>
        <w:ind w:righ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83B1E" w:rsidRPr="00A83B1E">
        <w:rPr>
          <w:rFonts w:ascii="Times New Roman" w:hAnsi="Times New Roman" w:cs="Times New Roman"/>
          <w:sz w:val="28"/>
          <w:szCs w:val="28"/>
        </w:rPr>
        <w:t>формирование с помощью педагога мыслительных операций сравнения, анализа и обобщения, развитие образного и логического мышления, а также связной речи;</w:t>
      </w:r>
    </w:p>
    <w:p w:rsidR="00A83B1E" w:rsidRDefault="00E30020" w:rsidP="00813F07">
      <w:pPr>
        <w:spacing w:after="0" w:line="240" w:lineRule="auto"/>
        <w:ind w:righ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83B1E" w:rsidRPr="00A83B1E">
        <w:rPr>
          <w:rFonts w:ascii="Times New Roman" w:hAnsi="Times New Roman" w:cs="Times New Roman"/>
          <w:sz w:val="28"/>
          <w:szCs w:val="28"/>
        </w:rPr>
        <w:t>широкое применение специальных средств наглядности в учебном процессе;</w:t>
      </w:r>
    </w:p>
    <w:p w:rsidR="00A83B1E" w:rsidRDefault="00E30020" w:rsidP="00813F07">
      <w:pPr>
        <w:spacing w:after="0" w:line="240" w:lineRule="auto"/>
        <w:ind w:righ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83B1E" w:rsidRPr="00A83B1E">
        <w:rPr>
          <w:rFonts w:ascii="Times New Roman" w:hAnsi="Times New Roman" w:cs="Times New Roman"/>
          <w:sz w:val="28"/>
          <w:szCs w:val="28"/>
        </w:rPr>
        <w:t xml:space="preserve">преодоление </w:t>
      </w:r>
      <w:proofErr w:type="spellStart"/>
      <w:r w:rsidR="00A83B1E" w:rsidRPr="00A83B1E">
        <w:rPr>
          <w:rFonts w:ascii="Times New Roman" w:hAnsi="Times New Roman" w:cs="Times New Roman"/>
          <w:sz w:val="28"/>
          <w:szCs w:val="28"/>
        </w:rPr>
        <w:t>вербализма</w:t>
      </w:r>
      <w:proofErr w:type="spellEnd"/>
      <w:r w:rsidR="00A83B1E" w:rsidRPr="00A83B1E">
        <w:rPr>
          <w:rFonts w:ascii="Times New Roman" w:hAnsi="Times New Roman" w:cs="Times New Roman"/>
          <w:sz w:val="28"/>
          <w:szCs w:val="28"/>
        </w:rPr>
        <w:t xml:space="preserve"> в речи детей, формализма в усвоении знаний с целью обогащения конкретных представлений об окружающей действительности, о человеке, природе и обществе. </w:t>
      </w:r>
    </w:p>
    <w:p w:rsidR="00A83B1E" w:rsidRPr="00A83B1E" w:rsidRDefault="00A83B1E" w:rsidP="00813F07">
      <w:pPr>
        <w:spacing w:after="0" w:line="240" w:lineRule="auto"/>
        <w:ind w:right="-567"/>
        <w:rPr>
          <w:rFonts w:ascii="Times New Roman" w:hAnsi="Times New Roman" w:cs="Times New Roman"/>
          <w:b/>
          <w:sz w:val="28"/>
          <w:szCs w:val="28"/>
        </w:rPr>
      </w:pPr>
      <w:r w:rsidRPr="00A83B1E">
        <w:rPr>
          <w:rFonts w:ascii="Times New Roman" w:hAnsi="Times New Roman" w:cs="Times New Roman"/>
          <w:b/>
          <w:sz w:val="28"/>
          <w:szCs w:val="28"/>
        </w:rPr>
        <w:t>Коррекционные цели:</w:t>
      </w:r>
    </w:p>
    <w:p w:rsidR="00C53505" w:rsidRPr="00C53505" w:rsidRDefault="00C53505" w:rsidP="00813F07">
      <w:pPr>
        <w:spacing w:after="0"/>
        <w:ind w:right="-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C5350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развивать пространственные представления и ориентации;</w:t>
      </w:r>
    </w:p>
    <w:p w:rsidR="00C53505" w:rsidRPr="00C53505" w:rsidRDefault="00C53505" w:rsidP="00813F07">
      <w:pPr>
        <w:spacing w:after="0"/>
        <w:ind w:right="-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C5350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развивать наглядно-образное и словесно-логическое мышление;</w:t>
      </w:r>
    </w:p>
    <w:p w:rsidR="00C53505" w:rsidRPr="00C53505" w:rsidRDefault="00C53505" w:rsidP="00813F07">
      <w:pPr>
        <w:spacing w:after="0"/>
        <w:ind w:right="-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C5350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корректировать нарушения эмоционально-личностной сферы;</w:t>
      </w:r>
    </w:p>
    <w:p w:rsidR="00C53505" w:rsidRPr="00C53505" w:rsidRDefault="00C53505" w:rsidP="00813F07">
      <w:pPr>
        <w:spacing w:after="0"/>
        <w:ind w:right="-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C5350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корректировать индивидуальные пробелы в знаниях, умениях, навыках.</w:t>
      </w:r>
    </w:p>
    <w:p w:rsidR="00E30020" w:rsidRDefault="00C53505" w:rsidP="00E30020">
      <w:pPr>
        <w:spacing w:after="0"/>
        <w:ind w:right="-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C5350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корректировать </w:t>
      </w:r>
      <w:r w:rsidR="008209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 развивать связную устную речь</w:t>
      </w:r>
    </w:p>
    <w:p w:rsidR="00A83B1E" w:rsidRPr="00E30020" w:rsidRDefault="00E30020" w:rsidP="00E30020">
      <w:pPr>
        <w:spacing w:after="0"/>
        <w:ind w:right="-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83B1E" w:rsidRPr="00A83B1E">
        <w:rPr>
          <w:rFonts w:ascii="Times New Roman" w:hAnsi="Times New Roman" w:cs="Times New Roman"/>
          <w:sz w:val="28"/>
          <w:szCs w:val="28"/>
        </w:rPr>
        <w:t xml:space="preserve">развивать у учащихся мышление, зрительное и слуховое восприятие, память, внимание. </w:t>
      </w:r>
    </w:p>
    <w:p w:rsidR="00A83B1E" w:rsidRDefault="00E30020" w:rsidP="00813F07">
      <w:pPr>
        <w:spacing w:after="0" w:line="240" w:lineRule="auto"/>
        <w:ind w:righ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83B1E" w:rsidRPr="00A83B1E">
        <w:rPr>
          <w:rFonts w:ascii="Times New Roman" w:hAnsi="Times New Roman" w:cs="Times New Roman"/>
          <w:sz w:val="28"/>
          <w:szCs w:val="28"/>
        </w:rPr>
        <w:t>обогащение словарного запаса и конкретизация представлений для обеспечения единства слово-образ;</w:t>
      </w:r>
    </w:p>
    <w:p w:rsidR="00A83B1E" w:rsidRDefault="00E30020" w:rsidP="00813F07">
      <w:pPr>
        <w:spacing w:after="0" w:line="240" w:lineRule="auto"/>
        <w:ind w:righ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83B1E" w:rsidRPr="00A83B1E">
        <w:rPr>
          <w:rFonts w:ascii="Times New Roman" w:hAnsi="Times New Roman" w:cs="Times New Roman"/>
          <w:sz w:val="28"/>
          <w:szCs w:val="28"/>
        </w:rPr>
        <w:t xml:space="preserve">способствовать преодолению </w:t>
      </w:r>
      <w:proofErr w:type="spellStart"/>
      <w:r w:rsidR="00A83B1E" w:rsidRPr="00A83B1E">
        <w:rPr>
          <w:rFonts w:ascii="Times New Roman" w:hAnsi="Times New Roman" w:cs="Times New Roman"/>
          <w:sz w:val="28"/>
          <w:szCs w:val="28"/>
        </w:rPr>
        <w:t>вербализма</w:t>
      </w:r>
      <w:proofErr w:type="spellEnd"/>
      <w:r w:rsidR="00A83B1E" w:rsidRPr="00A83B1E">
        <w:rPr>
          <w:rFonts w:ascii="Times New Roman" w:hAnsi="Times New Roman" w:cs="Times New Roman"/>
          <w:sz w:val="28"/>
          <w:szCs w:val="28"/>
        </w:rPr>
        <w:t>;</w:t>
      </w:r>
    </w:p>
    <w:p w:rsidR="00A83B1E" w:rsidRDefault="00E30020" w:rsidP="00813F07">
      <w:pPr>
        <w:spacing w:after="0" w:line="240" w:lineRule="auto"/>
        <w:ind w:righ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83B1E" w:rsidRPr="00A83B1E">
        <w:rPr>
          <w:rFonts w:ascii="Times New Roman" w:hAnsi="Times New Roman" w:cs="Times New Roman"/>
          <w:sz w:val="28"/>
          <w:szCs w:val="28"/>
        </w:rPr>
        <w:t xml:space="preserve">формировать связную устную и письменную речь; </w:t>
      </w:r>
    </w:p>
    <w:p w:rsidR="00A83B1E" w:rsidRDefault="00E30020" w:rsidP="00813F07">
      <w:pPr>
        <w:spacing w:after="0" w:line="240" w:lineRule="auto"/>
        <w:ind w:righ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83B1E" w:rsidRPr="00A83B1E">
        <w:rPr>
          <w:rFonts w:ascii="Times New Roman" w:hAnsi="Times New Roman" w:cs="Times New Roman"/>
          <w:sz w:val="28"/>
          <w:szCs w:val="28"/>
        </w:rPr>
        <w:t>развивать коммуникативные навыки;</w:t>
      </w:r>
    </w:p>
    <w:p w:rsidR="00A83B1E" w:rsidRDefault="00A83B1E" w:rsidP="00813F07">
      <w:pPr>
        <w:spacing w:after="0" w:line="240" w:lineRule="auto"/>
        <w:ind w:righ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A83B1E">
        <w:rPr>
          <w:rFonts w:ascii="Times New Roman" w:hAnsi="Times New Roman" w:cs="Times New Roman"/>
          <w:sz w:val="28"/>
          <w:szCs w:val="28"/>
        </w:rPr>
        <w:t xml:space="preserve"> увеличение времени по сравнению со школами массового назначения на выполнение заданий, равных по объему для детей с полноценным зрением; </w:t>
      </w:r>
    </w:p>
    <w:p w:rsidR="00A83B1E" w:rsidRDefault="00A83B1E" w:rsidP="00813F07">
      <w:pPr>
        <w:spacing w:after="0" w:line="240" w:lineRule="auto"/>
        <w:ind w:righ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83B1E">
        <w:rPr>
          <w:rFonts w:ascii="Times New Roman" w:hAnsi="Times New Roman" w:cs="Times New Roman"/>
          <w:sz w:val="28"/>
          <w:szCs w:val="28"/>
        </w:rPr>
        <w:t xml:space="preserve"> развитие самостоятельности и творческих способностей школьников с учетом особенностей функционирования их </w:t>
      </w:r>
      <w:r w:rsidR="0074262B">
        <w:rPr>
          <w:rFonts w:ascii="Times New Roman" w:hAnsi="Times New Roman" w:cs="Times New Roman"/>
          <w:sz w:val="28"/>
          <w:szCs w:val="28"/>
        </w:rPr>
        <w:t xml:space="preserve">    </w:t>
      </w:r>
      <w:r w:rsidRPr="00A83B1E">
        <w:rPr>
          <w:rFonts w:ascii="Times New Roman" w:hAnsi="Times New Roman" w:cs="Times New Roman"/>
          <w:sz w:val="28"/>
          <w:szCs w:val="28"/>
        </w:rPr>
        <w:t>органов зрения;</w:t>
      </w:r>
    </w:p>
    <w:p w:rsidR="00152161" w:rsidRPr="00677DC1" w:rsidRDefault="00A83B1E" w:rsidP="00813F07">
      <w:pPr>
        <w:spacing w:after="0"/>
        <w:ind w:righ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83B1E">
        <w:rPr>
          <w:rFonts w:ascii="Times New Roman" w:hAnsi="Times New Roman" w:cs="Times New Roman"/>
          <w:sz w:val="28"/>
          <w:szCs w:val="28"/>
        </w:rPr>
        <w:t xml:space="preserve"> развитие уверенности в действиях учащихся, формирование позитивной мотивации, повышение у них познавательного интереса.</w:t>
      </w:r>
      <w:r w:rsidR="00C53505" w:rsidRPr="00C5350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152161" w:rsidRPr="00B05E48" w:rsidRDefault="00152161" w:rsidP="00813F07">
      <w:pPr>
        <w:spacing w:after="0" w:line="240" w:lineRule="auto"/>
        <w:ind w:righ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5E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освоения учебного предмета</w:t>
      </w:r>
    </w:p>
    <w:p w:rsidR="00152161" w:rsidRDefault="00152161" w:rsidP="00813F07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5E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Личностные:</w:t>
      </w:r>
    </w:p>
    <w:p w:rsidR="003513ED" w:rsidRPr="009168CB" w:rsidRDefault="003513ED" w:rsidP="003513ED">
      <w:pPr>
        <w:rPr>
          <w:rFonts w:ascii="Times New Roman" w:hAnsi="Times New Roman" w:cs="Times New Roman"/>
          <w:sz w:val="28"/>
          <w:szCs w:val="28"/>
        </w:rPr>
      </w:pPr>
      <w:r w:rsidRPr="009168CB">
        <w:rPr>
          <w:rFonts w:ascii="Times New Roman" w:hAnsi="Times New Roman" w:cs="Times New Roman"/>
          <w:sz w:val="28"/>
          <w:szCs w:val="28"/>
        </w:rPr>
        <w:t>Личностные результаты освоения учебного предмета «Литература» для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основного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общего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образования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достигаются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единстве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учебной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воспитательной деятельности в соответствии с традиционными российскими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социокультурными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духовно-нравственными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ценностями,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отражёнными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произведениях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русской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литературы,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принятыми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обществе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правилами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нормами</w:t>
      </w:r>
      <w:r w:rsidRPr="009168CB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поведения</w:t>
      </w:r>
      <w:r w:rsidRPr="009168CB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способствуют</w:t>
      </w:r>
      <w:r w:rsidRPr="009168CB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процессам</w:t>
      </w:r>
      <w:r w:rsidRPr="009168CB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самопознания,</w:t>
      </w:r>
      <w:r w:rsidRPr="009168CB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самовоспитания</w:t>
      </w:r>
      <w:r w:rsidRPr="009168CB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саморазвития,</w:t>
      </w:r>
      <w:r w:rsidRPr="009168C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формирования</w:t>
      </w:r>
      <w:r w:rsidRPr="009168C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внутренней</w:t>
      </w:r>
      <w:r w:rsidRPr="009168C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позиции</w:t>
      </w:r>
      <w:r w:rsidRPr="009168C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личности.</w:t>
      </w:r>
    </w:p>
    <w:p w:rsidR="003513ED" w:rsidRPr="009168CB" w:rsidRDefault="003513ED" w:rsidP="003513ED">
      <w:pPr>
        <w:rPr>
          <w:rFonts w:ascii="Times New Roman" w:hAnsi="Times New Roman" w:cs="Times New Roman"/>
          <w:sz w:val="28"/>
          <w:szCs w:val="28"/>
        </w:rPr>
      </w:pPr>
      <w:r w:rsidRPr="009168CB">
        <w:rPr>
          <w:rFonts w:ascii="Times New Roman" w:hAnsi="Times New Roman" w:cs="Times New Roman"/>
          <w:sz w:val="28"/>
          <w:szCs w:val="28"/>
        </w:rPr>
        <w:t>Личностные результаты освоения учебного предмета «Литература» для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основного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общего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образования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должны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отражать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готовность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обучающихся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руководствоваться</w:t>
      </w:r>
      <w:r w:rsidRPr="009168C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системой</w:t>
      </w:r>
      <w:r w:rsidRPr="009168CB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позитивных</w:t>
      </w:r>
      <w:r w:rsidRPr="009168CB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ценностных</w:t>
      </w:r>
      <w:r w:rsidRPr="009168CB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ориентаций</w:t>
      </w:r>
      <w:r w:rsidRPr="009168CB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расширение</w:t>
      </w:r>
      <w:r w:rsidRPr="009168CB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опыта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деятельности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её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основе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процессе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реализации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основных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направлений</w:t>
      </w:r>
      <w:r w:rsidRPr="00916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воспитательной</w:t>
      </w:r>
      <w:r w:rsidRPr="009168C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деятельности,</w:t>
      </w:r>
      <w:r w:rsidRPr="00916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том</w:t>
      </w:r>
      <w:r w:rsidRPr="009168C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числе</w:t>
      </w:r>
      <w:r w:rsidRPr="00916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части:</w:t>
      </w:r>
    </w:p>
    <w:p w:rsidR="003513ED" w:rsidRPr="009168CB" w:rsidRDefault="003513ED" w:rsidP="003513ED">
      <w:pPr>
        <w:rPr>
          <w:rFonts w:ascii="Times New Roman" w:hAnsi="Times New Roman" w:cs="Times New Roman"/>
          <w:sz w:val="28"/>
          <w:szCs w:val="28"/>
        </w:rPr>
      </w:pPr>
      <w:r w:rsidRPr="009168CB">
        <w:rPr>
          <w:rFonts w:ascii="Times New Roman" w:hAnsi="Times New Roman" w:cs="Times New Roman"/>
          <w:i/>
          <w:sz w:val="28"/>
          <w:szCs w:val="28"/>
        </w:rPr>
        <w:t>Гражданского</w:t>
      </w:r>
      <w:r w:rsidRPr="009168CB">
        <w:rPr>
          <w:rFonts w:ascii="Times New Roman" w:hAnsi="Times New Roman" w:cs="Times New Roman"/>
          <w:i/>
          <w:spacing w:val="66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i/>
          <w:sz w:val="28"/>
          <w:szCs w:val="28"/>
        </w:rPr>
        <w:t>воспитания:</w:t>
      </w:r>
      <w:r w:rsidRPr="009168CB">
        <w:rPr>
          <w:rFonts w:ascii="Times New Roman" w:hAnsi="Times New Roman" w:cs="Times New Roman"/>
          <w:i/>
          <w:spacing w:val="135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готовность</w:t>
      </w:r>
      <w:r w:rsidRPr="009168CB">
        <w:rPr>
          <w:rFonts w:ascii="Times New Roman" w:hAnsi="Times New Roman" w:cs="Times New Roman"/>
          <w:spacing w:val="135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к</w:t>
      </w:r>
      <w:r w:rsidRPr="009168CB">
        <w:rPr>
          <w:rFonts w:ascii="Times New Roman" w:hAnsi="Times New Roman" w:cs="Times New Roman"/>
          <w:spacing w:val="135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выполнению</w:t>
      </w:r>
      <w:r w:rsidRPr="009168CB">
        <w:rPr>
          <w:rFonts w:ascii="Times New Roman" w:hAnsi="Times New Roman" w:cs="Times New Roman"/>
          <w:spacing w:val="135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гражданина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реализации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его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прав,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уважение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прав,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свобод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70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законных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интересов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других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людей;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активное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участие в жизни семьи, образовательной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организации,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местного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сообщества,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родного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края,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страны,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том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числе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сопоставлении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ситуациями,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отражёнными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литературных произведениях;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неприятие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любых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форм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экстремизма,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дискриминации;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понимание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роли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различных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социальных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институтов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жизни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человека;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представление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об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основных правах, свободах и обязанностях гражданина, социальных нормах 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правилах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межличностных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отношений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поликультурном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многоконфессиональном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обществе,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том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числе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опорой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примеры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из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литературы; представление о способах противодействия коррупции; готовность</w:t>
      </w:r>
      <w:r w:rsidRPr="009168CB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к разнообразной совместной деятельности, стремление к взаимопониманию 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взаимопомощи,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том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числе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опорой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 xml:space="preserve">примеры из </w:t>
      </w:r>
      <w:r w:rsidRPr="009168CB">
        <w:rPr>
          <w:rFonts w:ascii="Times New Roman" w:hAnsi="Times New Roman" w:cs="Times New Roman"/>
          <w:sz w:val="28"/>
          <w:szCs w:val="28"/>
        </w:rPr>
        <w:lastRenderedPageBreak/>
        <w:t>литературы; активное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участие в школьном самоуправлении; готовность к участию в гуманитарной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деятельности</w:t>
      </w:r>
      <w:r w:rsidRPr="009168C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9168CB">
        <w:rPr>
          <w:rFonts w:ascii="Times New Roman" w:hAnsi="Times New Roman" w:cs="Times New Roman"/>
          <w:sz w:val="28"/>
          <w:szCs w:val="28"/>
        </w:rPr>
        <w:t>волонтерство</w:t>
      </w:r>
      <w:proofErr w:type="spellEnd"/>
      <w:r w:rsidRPr="009168CB">
        <w:rPr>
          <w:rFonts w:ascii="Times New Roman" w:hAnsi="Times New Roman" w:cs="Times New Roman"/>
          <w:sz w:val="28"/>
          <w:szCs w:val="28"/>
        </w:rPr>
        <w:t>;</w:t>
      </w:r>
      <w:r w:rsidRPr="00916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помощь</w:t>
      </w:r>
      <w:r w:rsidRPr="00916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людям,</w:t>
      </w:r>
      <w:r w:rsidRPr="009168C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нуждающимся</w:t>
      </w:r>
      <w:r w:rsidRPr="00916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ней).</w:t>
      </w:r>
    </w:p>
    <w:p w:rsidR="003513ED" w:rsidRPr="009168CB" w:rsidRDefault="003513ED" w:rsidP="003513ED">
      <w:pPr>
        <w:rPr>
          <w:rFonts w:ascii="Times New Roman" w:hAnsi="Times New Roman" w:cs="Times New Roman"/>
          <w:sz w:val="28"/>
          <w:szCs w:val="28"/>
        </w:rPr>
      </w:pPr>
      <w:r w:rsidRPr="009168CB">
        <w:rPr>
          <w:rFonts w:ascii="Times New Roman" w:hAnsi="Times New Roman" w:cs="Times New Roman"/>
          <w:i/>
          <w:sz w:val="28"/>
          <w:szCs w:val="28"/>
        </w:rPr>
        <w:t>Патриотического</w:t>
      </w:r>
      <w:r w:rsidRPr="009168CB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i/>
          <w:sz w:val="28"/>
          <w:szCs w:val="28"/>
        </w:rPr>
        <w:t>воспитания:</w:t>
      </w:r>
      <w:r w:rsidRPr="009168CB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осознание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российской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гражданской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идентичности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поликультурном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многоконфессиональном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обществе,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проявление интереса к познанию родного языка, истории, культуры Российской</w:t>
      </w:r>
      <w:r w:rsidRPr="009168CB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Федерации, своего края, народов России в контексте изучения произведений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русской и зарубежной литературы, а также литератур народов РФ; ценностное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отношение к достижениям своей Родины — России, к науке, искусству, спорту,</w:t>
      </w:r>
      <w:r w:rsidRPr="009168CB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технологиям, боевым подвигам и трудовым достижениям народа, в том числе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отражённым в художественных произведениях; уважение к символам России,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государственным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праздникам,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историческому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природному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наследию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памятникам,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традициям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разных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народов,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проживающих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родной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стране,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обращая</w:t>
      </w:r>
      <w:r w:rsidRPr="009168C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внимание</w:t>
      </w:r>
      <w:r w:rsidRPr="009168C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</w:t>
      </w:r>
      <w:r w:rsidRPr="009168C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их</w:t>
      </w:r>
      <w:r w:rsidRPr="009168C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воплощение</w:t>
      </w:r>
      <w:r w:rsidRPr="009168C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литературе.</w:t>
      </w:r>
    </w:p>
    <w:p w:rsidR="003513ED" w:rsidRPr="009168CB" w:rsidRDefault="003513ED" w:rsidP="003513ED">
      <w:pPr>
        <w:rPr>
          <w:rFonts w:ascii="Times New Roman" w:hAnsi="Times New Roman" w:cs="Times New Roman"/>
          <w:sz w:val="28"/>
          <w:szCs w:val="28"/>
        </w:rPr>
      </w:pPr>
      <w:r w:rsidRPr="009168CB">
        <w:rPr>
          <w:rFonts w:ascii="Times New Roman" w:hAnsi="Times New Roman" w:cs="Times New Roman"/>
          <w:i/>
          <w:sz w:val="28"/>
          <w:szCs w:val="28"/>
        </w:rPr>
        <w:t>Духовно-нравственного</w:t>
      </w:r>
      <w:r w:rsidRPr="009168CB">
        <w:rPr>
          <w:rFonts w:ascii="Times New Roman" w:hAnsi="Times New Roman" w:cs="Times New Roman"/>
          <w:i/>
          <w:spacing w:val="19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i/>
          <w:sz w:val="28"/>
          <w:szCs w:val="28"/>
        </w:rPr>
        <w:t>воспитания:</w:t>
      </w:r>
      <w:r w:rsidRPr="009168CB">
        <w:rPr>
          <w:rFonts w:ascii="Times New Roman" w:hAnsi="Times New Roman" w:cs="Times New Roman"/>
          <w:i/>
          <w:spacing w:val="20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ориентация</w:t>
      </w:r>
      <w:r w:rsidRPr="009168CB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</w:t>
      </w:r>
      <w:r w:rsidRPr="009168CB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моральные</w:t>
      </w:r>
      <w:r w:rsidRPr="009168CB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ценности</w:t>
      </w:r>
      <w:r w:rsidRPr="009168CB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 нормы в ситуациях нравственного выбора с оценкой поведения и поступков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персонажей литературных произведений; готовность оценивать своё поведение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поступки,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также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поведение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поступки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других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людей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позиции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нравственных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правовых норм с учётом осознания последствий поступков;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активное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неприятие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асоциальных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поступков,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свобода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ответственность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личности</w:t>
      </w:r>
      <w:r w:rsidRPr="00916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условиях</w:t>
      </w:r>
      <w:r w:rsidRPr="00916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индивидуального</w:t>
      </w:r>
      <w:r w:rsidRPr="00916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общественного</w:t>
      </w:r>
      <w:r w:rsidRPr="00916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пространства.</w:t>
      </w:r>
    </w:p>
    <w:p w:rsidR="003513ED" w:rsidRPr="009168CB" w:rsidRDefault="003513ED" w:rsidP="003513ED">
      <w:pPr>
        <w:rPr>
          <w:rFonts w:ascii="Times New Roman" w:hAnsi="Times New Roman" w:cs="Times New Roman"/>
          <w:sz w:val="28"/>
          <w:szCs w:val="28"/>
        </w:rPr>
      </w:pPr>
      <w:r w:rsidRPr="009168CB">
        <w:rPr>
          <w:rFonts w:ascii="Times New Roman" w:hAnsi="Times New Roman" w:cs="Times New Roman"/>
          <w:i/>
          <w:sz w:val="28"/>
          <w:szCs w:val="28"/>
        </w:rPr>
        <w:t xml:space="preserve">Эстетического воспитания: </w:t>
      </w:r>
      <w:r w:rsidRPr="009168CB">
        <w:rPr>
          <w:rFonts w:ascii="Times New Roman" w:hAnsi="Times New Roman" w:cs="Times New Roman"/>
          <w:sz w:val="28"/>
          <w:szCs w:val="28"/>
        </w:rPr>
        <w:t>восприимчивость к разным видам искусства,</w:t>
      </w:r>
      <w:r w:rsidRPr="009168CB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традициям и творчеству своего и других народов, понимание эмоционального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воздействия искусства, в том числе изучаемых литературных произведений;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осознание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важности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художественной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литературы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культуры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как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средства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коммуникации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самовыражения;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понимание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ценности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отечественного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мирового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искусства,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роли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этнических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культурных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традиций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народного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творчества;</w:t>
      </w:r>
      <w:r w:rsidRPr="00916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стремление</w:t>
      </w:r>
      <w:r w:rsidRPr="00916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к</w:t>
      </w:r>
      <w:r w:rsidRPr="00916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самовыражению</w:t>
      </w:r>
      <w:r w:rsidRPr="00916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разных</w:t>
      </w:r>
      <w:r w:rsidRPr="00916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видах</w:t>
      </w:r>
      <w:r w:rsidRPr="00916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искусства.</w:t>
      </w:r>
    </w:p>
    <w:p w:rsidR="003513ED" w:rsidRPr="009168CB" w:rsidRDefault="003513ED" w:rsidP="003513ED">
      <w:pPr>
        <w:rPr>
          <w:rFonts w:ascii="Times New Roman" w:hAnsi="Times New Roman" w:cs="Times New Roman"/>
          <w:sz w:val="28"/>
          <w:szCs w:val="28"/>
        </w:rPr>
      </w:pPr>
      <w:r w:rsidRPr="009168CB">
        <w:rPr>
          <w:rFonts w:ascii="Times New Roman" w:hAnsi="Times New Roman" w:cs="Times New Roman"/>
          <w:i/>
          <w:sz w:val="28"/>
          <w:szCs w:val="28"/>
        </w:rPr>
        <w:t>Физического</w:t>
      </w:r>
      <w:r w:rsidRPr="009168CB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i/>
          <w:sz w:val="28"/>
          <w:szCs w:val="28"/>
        </w:rPr>
        <w:t>воспитания,</w:t>
      </w:r>
      <w:r w:rsidRPr="009168CB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i/>
          <w:sz w:val="28"/>
          <w:szCs w:val="28"/>
        </w:rPr>
        <w:t>формирования</w:t>
      </w:r>
      <w:r w:rsidRPr="009168CB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i/>
          <w:sz w:val="28"/>
          <w:szCs w:val="28"/>
        </w:rPr>
        <w:t>культуры</w:t>
      </w:r>
      <w:r w:rsidRPr="009168CB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i/>
          <w:sz w:val="28"/>
          <w:szCs w:val="28"/>
        </w:rPr>
        <w:t>здоровья</w:t>
      </w:r>
      <w:r w:rsidRPr="009168CB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i/>
          <w:sz w:val="28"/>
          <w:szCs w:val="28"/>
        </w:rPr>
        <w:t>и</w:t>
      </w:r>
      <w:r w:rsidRPr="009168CB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i/>
          <w:sz w:val="28"/>
          <w:szCs w:val="28"/>
        </w:rPr>
        <w:t>эмоционального</w:t>
      </w:r>
      <w:r w:rsidRPr="009168CB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i/>
          <w:sz w:val="28"/>
          <w:szCs w:val="28"/>
        </w:rPr>
        <w:t>благополучия:</w:t>
      </w:r>
      <w:r w:rsidRPr="009168CB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осознание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ценности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жизни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опорой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собственный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жизненный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читательский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опыт;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ответственное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отношение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к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своему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здоровью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установка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здоровый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образ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жизни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(здоровое питание,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соблюдение</w:t>
      </w:r>
      <w:r w:rsidRPr="009168CB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гигиенических</w:t>
      </w:r>
      <w:r w:rsidRPr="009168CB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правил,</w:t>
      </w:r>
      <w:r w:rsidRPr="009168CB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сбалансированный</w:t>
      </w:r>
      <w:r w:rsidRPr="009168CB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режим</w:t>
      </w:r>
      <w:r w:rsidRPr="009168CB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занятий</w:t>
      </w:r>
      <w:r w:rsidRPr="009168C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</w:p>
    <w:p w:rsidR="003513ED" w:rsidRPr="009168CB" w:rsidRDefault="003513ED" w:rsidP="003513ED">
      <w:pPr>
        <w:rPr>
          <w:rFonts w:ascii="Times New Roman" w:hAnsi="Times New Roman" w:cs="Times New Roman"/>
          <w:sz w:val="28"/>
          <w:szCs w:val="28"/>
        </w:rPr>
      </w:pPr>
      <w:r w:rsidRPr="009168CB">
        <w:rPr>
          <w:rFonts w:ascii="Times New Roman" w:hAnsi="Times New Roman" w:cs="Times New Roman"/>
          <w:sz w:val="28"/>
          <w:szCs w:val="28"/>
        </w:rPr>
        <w:lastRenderedPageBreak/>
        <w:t>способность адаптироваться к</w:t>
      </w:r>
      <w:r w:rsidRPr="009168CB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стрессовым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ситуациям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меняющимся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социальным,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информационным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природным условиям, в том числе осмысляя собственный опыт и выстраивая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дальнейшие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цели;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умение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принимать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себя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других,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осуждая;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умение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осознавать эмоциональное состояние себя и других, опираясь на примеры из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литературных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произведений;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уметь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управлять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собственным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эмоциональным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 xml:space="preserve">состоянием; </w:t>
      </w:r>
      <w:proofErr w:type="spellStart"/>
      <w:r w:rsidRPr="009168CB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9168CB">
        <w:rPr>
          <w:rFonts w:ascii="Times New Roman" w:hAnsi="Times New Roman" w:cs="Times New Roman"/>
          <w:sz w:val="28"/>
          <w:szCs w:val="28"/>
        </w:rPr>
        <w:t xml:space="preserve"> навыка рефлексии, признание своего права на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ошибку и такого же права другого человека с оценкой поступков литературных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героев.</w:t>
      </w:r>
    </w:p>
    <w:p w:rsidR="003513ED" w:rsidRPr="009168CB" w:rsidRDefault="003513ED" w:rsidP="003513ED">
      <w:pPr>
        <w:rPr>
          <w:rFonts w:ascii="Times New Roman" w:hAnsi="Times New Roman" w:cs="Times New Roman"/>
          <w:sz w:val="28"/>
          <w:szCs w:val="28"/>
        </w:rPr>
      </w:pPr>
      <w:r w:rsidRPr="009168CB">
        <w:rPr>
          <w:rFonts w:ascii="Times New Roman" w:hAnsi="Times New Roman" w:cs="Times New Roman"/>
          <w:i/>
          <w:sz w:val="28"/>
          <w:szCs w:val="28"/>
        </w:rPr>
        <w:t>Трудового</w:t>
      </w:r>
      <w:r w:rsidRPr="009168CB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i/>
          <w:sz w:val="28"/>
          <w:szCs w:val="28"/>
        </w:rPr>
        <w:t>воспитания:</w:t>
      </w:r>
      <w:r w:rsidRPr="009168CB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установка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активное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участие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решении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практических задач (в рамках семьи, школы, города, края) технологической 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социальной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направленности,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способность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инициировать,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планировать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самостоятельно выполнять такого рода деятельность; интерес к практическому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изучению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профессий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труда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различного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рода,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том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числе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основе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применения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изучаемого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предметного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знания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знакомства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деятельностью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героев</w:t>
      </w:r>
      <w:r w:rsidRPr="009168C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</w:t>
      </w:r>
      <w:r w:rsidRPr="009168CB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страницах</w:t>
      </w:r>
      <w:r w:rsidRPr="009168C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литературных</w:t>
      </w:r>
      <w:r w:rsidRPr="009168CB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произведений;</w:t>
      </w:r>
      <w:r w:rsidRPr="009168C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осознание</w:t>
      </w:r>
      <w:r w:rsidRPr="009168CB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важности</w:t>
      </w:r>
      <w:r w:rsidRPr="009168C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обучения</w:t>
      </w:r>
      <w:r w:rsidRPr="009168CB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 протяжении всей жизни для успешной профессиональной деятельности 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развитие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необходимых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умений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для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этого;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готовность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адаптироваться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профессиональной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среде;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уважение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к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труду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результатам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трудовой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деятельности, в том числе при изучении произведений русского фольклора 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литературы;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осознанный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выбор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построение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индивидуальной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траектории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образования</w:t>
      </w:r>
      <w:r w:rsidRPr="009168CB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жизненных</w:t>
      </w:r>
      <w:r w:rsidRPr="009168CB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планов</w:t>
      </w:r>
      <w:r w:rsidRPr="009168CB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</w:t>
      </w:r>
      <w:r w:rsidRPr="009168CB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учетом</w:t>
      </w:r>
      <w:r w:rsidRPr="009168CB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личных</w:t>
      </w:r>
      <w:r w:rsidRPr="009168CB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общественных</w:t>
      </w:r>
      <w:r w:rsidRPr="009168CB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интересов</w:t>
      </w:r>
      <w:r w:rsidRPr="009168CB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потребностей.</w:t>
      </w:r>
    </w:p>
    <w:p w:rsidR="003513ED" w:rsidRPr="009168CB" w:rsidRDefault="003513ED" w:rsidP="003513ED">
      <w:pPr>
        <w:rPr>
          <w:rFonts w:ascii="Times New Roman" w:hAnsi="Times New Roman" w:cs="Times New Roman"/>
          <w:sz w:val="28"/>
          <w:szCs w:val="28"/>
        </w:rPr>
      </w:pPr>
      <w:r w:rsidRPr="009168CB">
        <w:rPr>
          <w:rFonts w:ascii="Times New Roman" w:hAnsi="Times New Roman" w:cs="Times New Roman"/>
          <w:i/>
          <w:sz w:val="28"/>
          <w:szCs w:val="28"/>
        </w:rPr>
        <w:t>Экологического</w:t>
      </w:r>
      <w:r w:rsidRPr="009168CB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i/>
          <w:sz w:val="28"/>
          <w:szCs w:val="28"/>
        </w:rPr>
        <w:t>воспитания:</w:t>
      </w:r>
      <w:r w:rsidRPr="009168CB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ориентация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применение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знаний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из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социальных и естественных наук для решения задач в области окружающей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среды,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планирования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поступков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оценки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возможных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последствий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для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окружающей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среды;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повышение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уровня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экологической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культуры, осознание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глобального характера экологических проблем и путей их решения; активное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неприятие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действий,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приносящих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вред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окружающей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среде,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том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числе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сформированное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знакомстве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литературными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произведениями,</w:t>
      </w:r>
      <w:r w:rsidRPr="009168CB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поднимающими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экологические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проблемы;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осознание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своей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роли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как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гражданина</w:t>
      </w:r>
      <w:r w:rsidRPr="009168CB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потребителя</w:t>
      </w:r>
      <w:r w:rsidRPr="009168CB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условиях</w:t>
      </w:r>
      <w:r w:rsidRPr="009168C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взаимосвязи</w:t>
      </w:r>
      <w:r w:rsidRPr="009168CB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природной,</w:t>
      </w:r>
      <w:r w:rsidRPr="009168C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технологической</w:t>
      </w:r>
      <w:r w:rsidRPr="009168CB">
        <w:rPr>
          <w:rFonts w:ascii="Times New Roman" w:hAnsi="Times New Roman" w:cs="Times New Roman"/>
          <w:spacing w:val="-68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социальной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сред;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готовность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к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участию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практической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деятельности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экологической</w:t>
      </w:r>
      <w:r w:rsidRPr="009168C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направленности.</w:t>
      </w:r>
    </w:p>
    <w:p w:rsidR="00E30020" w:rsidRPr="003513ED" w:rsidRDefault="003513ED" w:rsidP="003513ED">
      <w:pPr>
        <w:rPr>
          <w:rFonts w:ascii="Times New Roman" w:hAnsi="Times New Roman" w:cs="Times New Roman"/>
          <w:sz w:val="28"/>
          <w:szCs w:val="28"/>
        </w:rPr>
      </w:pPr>
      <w:r w:rsidRPr="009168CB">
        <w:rPr>
          <w:rFonts w:ascii="Times New Roman" w:hAnsi="Times New Roman" w:cs="Times New Roman"/>
          <w:i/>
          <w:sz w:val="28"/>
          <w:szCs w:val="28"/>
        </w:rPr>
        <w:t xml:space="preserve">Ценности научного познания: </w:t>
      </w:r>
      <w:r w:rsidRPr="009168CB">
        <w:rPr>
          <w:rFonts w:ascii="Times New Roman" w:hAnsi="Times New Roman" w:cs="Times New Roman"/>
          <w:sz w:val="28"/>
          <w:szCs w:val="28"/>
        </w:rPr>
        <w:t>ориентация в деятельности на современную</w:t>
      </w:r>
      <w:r w:rsidRPr="009168CB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систему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научных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представлений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об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основных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закономерностях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развития</w:t>
      </w:r>
      <w:r w:rsidRPr="009168CB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человека,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природы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общества,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взаимосвязях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человека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природной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социальной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средой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lastRenderedPageBreak/>
        <w:t>опорой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изученные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самостоятельно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прочитанные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литературные произведения; овладение языковой и читательской культурой как</w:t>
      </w:r>
      <w:r w:rsidRPr="009168CB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средством</w:t>
      </w:r>
      <w:r w:rsidRPr="009168CB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познания</w:t>
      </w:r>
      <w:r w:rsidRPr="009168CB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мира;</w:t>
      </w:r>
      <w:r w:rsidRPr="009168CB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овладение</w:t>
      </w:r>
      <w:r w:rsidRPr="009168CB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основными</w:t>
      </w:r>
      <w:r w:rsidRPr="009168CB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навыками</w:t>
      </w:r>
      <w:r w:rsidRPr="009168CB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исследовательских</w:t>
      </w:r>
    </w:p>
    <w:p w:rsidR="00152161" w:rsidRPr="00813F07" w:rsidRDefault="00152161" w:rsidP="00813F07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813F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813F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152161" w:rsidRPr="00813F07" w:rsidRDefault="00152161" w:rsidP="00813F07">
      <w:pPr>
        <w:numPr>
          <w:ilvl w:val="0"/>
          <w:numId w:val="4"/>
        </w:numPr>
        <w:spacing w:after="0" w:line="240" w:lineRule="auto"/>
        <w:ind w:left="284" w:right="-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F07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всеми видами речевой деятельности;</w:t>
      </w:r>
    </w:p>
    <w:p w:rsidR="00152161" w:rsidRPr="00813F07" w:rsidRDefault="00152161" w:rsidP="00813F07">
      <w:pPr>
        <w:numPr>
          <w:ilvl w:val="0"/>
          <w:numId w:val="4"/>
        </w:numPr>
        <w:spacing w:after="0" w:line="240" w:lineRule="auto"/>
        <w:ind w:left="284" w:right="-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F0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адекватное понимание информации устного и письменного сообщения;</w:t>
      </w:r>
    </w:p>
    <w:p w:rsidR="00152161" w:rsidRPr="00813F07" w:rsidRDefault="00152161" w:rsidP="00813F07">
      <w:pPr>
        <w:numPr>
          <w:ilvl w:val="0"/>
          <w:numId w:val="4"/>
        </w:numPr>
        <w:spacing w:after="0" w:line="240" w:lineRule="auto"/>
        <w:ind w:left="284" w:right="-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F07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разными видами чтения;</w:t>
      </w:r>
    </w:p>
    <w:p w:rsidR="00152161" w:rsidRPr="00813F07" w:rsidRDefault="00152161" w:rsidP="00813F07">
      <w:pPr>
        <w:numPr>
          <w:ilvl w:val="0"/>
          <w:numId w:val="4"/>
        </w:numPr>
        <w:spacing w:after="0" w:line="240" w:lineRule="auto"/>
        <w:ind w:left="284" w:right="-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F0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искать нужную информацию в различных источниках, включая средства массовой информации, компакт-диски учебного назначения, ресурсы Интернета;</w:t>
      </w:r>
    </w:p>
    <w:p w:rsidR="00152161" w:rsidRPr="00813F07" w:rsidRDefault="00152161" w:rsidP="00813F07">
      <w:pPr>
        <w:numPr>
          <w:ilvl w:val="0"/>
          <w:numId w:val="4"/>
        </w:numPr>
        <w:spacing w:after="0" w:line="240" w:lineRule="auto"/>
        <w:ind w:left="284" w:right="-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овладение приёмами отбора и систематизации материала на определённую тему; умение вести самостоятельный поиск информации, её анализ и отбор; способность к преобразованию, сохранению и передаче информации, полученной в результате чтения или </w:t>
      </w:r>
      <w:proofErr w:type="spellStart"/>
      <w:r w:rsidRPr="00813F07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аудирования</w:t>
      </w:r>
      <w:proofErr w:type="spellEnd"/>
      <w:r w:rsidRPr="00813F07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помощью технических средств и информационных технологий;</w:t>
      </w:r>
    </w:p>
    <w:p w:rsidR="00152161" w:rsidRPr="00813F07" w:rsidRDefault="00152161" w:rsidP="00813F07">
      <w:pPr>
        <w:numPr>
          <w:ilvl w:val="0"/>
          <w:numId w:val="4"/>
        </w:numPr>
        <w:spacing w:after="0" w:line="240" w:lineRule="auto"/>
        <w:ind w:left="284" w:right="-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F0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152161" w:rsidRPr="00813F07" w:rsidRDefault="00152161" w:rsidP="00813F07">
      <w:pPr>
        <w:numPr>
          <w:ilvl w:val="0"/>
          <w:numId w:val="4"/>
        </w:numPr>
        <w:spacing w:after="0" w:line="240" w:lineRule="auto"/>
        <w:ind w:left="284" w:right="-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F0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свободно, правильно излагать свои мысли в устной и письменной форме;</w:t>
      </w:r>
    </w:p>
    <w:p w:rsidR="00152161" w:rsidRPr="00813F07" w:rsidRDefault="00152161" w:rsidP="00813F07">
      <w:pPr>
        <w:numPr>
          <w:ilvl w:val="0"/>
          <w:numId w:val="4"/>
        </w:numPr>
        <w:spacing w:after="0" w:line="240" w:lineRule="auto"/>
        <w:ind w:left="284" w:right="-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F0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выступать перед аудиторией сверстников с небольшими сообщениями, докладом;</w:t>
      </w:r>
    </w:p>
    <w:p w:rsidR="00152161" w:rsidRPr="00813F07" w:rsidRDefault="00152161" w:rsidP="00813F07">
      <w:pPr>
        <w:numPr>
          <w:ilvl w:val="0"/>
          <w:numId w:val="4"/>
        </w:numPr>
        <w:spacing w:after="0" w:line="240" w:lineRule="auto"/>
        <w:ind w:left="284" w:right="-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F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приобретённых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знания;</w:t>
      </w:r>
    </w:p>
    <w:p w:rsidR="00152161" w:rsidRPr="00813F07" w:rsidRDefault="00152161" w:rsidP="00813F07">
      <w:pPr>
        <w:numPr>
          <w:ilvl w:val="0"/>
          <w:numId w:val="4"/>
        </w:numPr>
        <w:spacing w:after="0" w:line="240" w:lineRule="auto"/>
        <w:ind w:left="284" w:right="-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F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коммуникативно-целесообразное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152161" w:rsidRPr="00B05E48" w:rsidRDefault="00152161" w:rsidP="00813F07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5E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Предметные:</w:t>
      </w:r>
    </w:p>
    <w:p w:rsidR="00152161" w:rsidRPr="00B05E48" w:rsidRDefault="00152161" w:rsidP="00813F07">
      <w:pPr>
        <w:numPr>
          <w:ilvl w:val="0"/>
          <w:numId w:val="5"/>
        </w:numPr>
        <w:spacing w:after="0" w:line="240" w:lineRule="auto"/>
        <w:ind w:left="284" w:right="-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E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о русском языке как языке русского народа, государственном языке Российской Федерации, средстве межнационального общения, консолидации и единения народов России; о связи языка и культуры народа; роли родного языка в жизни человека и общества;</w:t>
      </w:r>
    </w:p>
    <w:p w:rsidR="00152161" w:rsidRPr="00B05E48" w:rsidRDefault="00152161" w:rsidP="00813F07">
      <w:pPr>
        <w:numPr>
          <w:ilvl w:val="0"/>
          <w:numId w:val="5"/>
        </w:numPr>
        <w:spacing w:after="0" w:line="240" w:lineRule="auto"/>
        <w:ind w:left="284" w:right="-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E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определяющей роли языка в развитии интеллектуальных и творческих способностей личности, при получении образования, а также роли русского языка в процессе самообразования;</w:t>
      </w:r>
    </w:p>
    <w:p w:rsidR="00152161" w:rsidRPr="00B05E48" w:rsidRDefault="00152161" w:rsidP="00813F07">
      <w:pPr>
        <w:numPr>
          <w:ilvl w:val="0"/>
          <w:numId w:val="5"/>
        </w:numPr>
        <w:spacing w:after="0" w:line="240" w:lineRule="auto"/>
        <w:ind w:left="284" w:right="-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E48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устной и письменной речью, а также видами речевого общения: монологом, диалогом и др.</w:t>
      </w:r>
    </w:p>
    <w:p w:rsidR="00152161" w:rsidRPr="00B05E48" w:rsidRDefault="00152161" w:rsidP="00813F07">
      <w:pPr>
        <w:numPr>
          <w:ilvl w:val="0"/>
          <w:numId w:val="5"/>
        </w:numPr>
        <w:spacing w:after="0" w:line="240" w:lineRule="auto"/>
        <w:ind w:left="284" w:right="-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E48">
        <w:rPr>
          <w:rFonts w:ascii="Times New Roman" w:eastAsia="Times New Roman" w:hAnsi="Times New Roman" w:cs="Times New Roman"/>
          <w:spacing w:val="-5"/>
          <w:w w:val="120"/>
          <w:sz w:val="28"/>
          <w:szCs w:val="28"/>
          <w:lang w:eastAsia="ru-RU"/>
        </w:rPr>
        <w:lastRenderedPageBreak/>
        <w:t xml:space="preserve">основополагающие знания </w:t>
      </w:r>
      <w:r w:rsidRPr="00B05E48">
        <w:rPr>
          <w:rFonts w:ascii="Times New Roman" w:eastAsia="Times New Roman" w:hAnsi="Times New Roman" w:cs="Times New Roman"/>
          <w:sz w:val="28"/>
          <w:szCs w:val="28"/>
        </w:rPr>
        <w:t>стилей речи, их признаки и жанры;</w:t>
      </w:r>
    </w:p>
    <w:p w:rsidR="00152161" w:rsidRPr="00B05E48" w:rsidRDefault="00152161" w:rsidP="00813F07">
      <w:pPr>
        <w:numPr>
          <w:ilvl w:val="0"/>
          <w:numId w:val="5"/>
        </w:numPr>
        <w:spacing w:after="0" w:line="240" w:lineRule="auto"/>
        <w:ind w:left="284" w:right="-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E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опознавание основных </w:t>
      </w:r>
      <w:r w:rsidRPr="00B05E48">
        <w:rPr>
          <w:rFonts w:ascii="Times New Roman" w:eastAsia="Times New Roman" w:hAnsi="Times New Roman" w:cs="Times New Roman"/>
          <w:sz w:val="28"/>
          <w:szCs w:val="28"/>
        </w:rPr>
        <w:t>языковые</w:t>
      </w:r>
      <w:r w:rsidRPr="00B05E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единиц, знание их признаков и умение </w:t>
      </w:r>
      <w:r w:rsidRPr="00B05E48">
        <w:rPr>
          <w:rFonts w:ascii="Times New Roman" w:eastAsia="Times New Roman" w:hAnsi="Times New Roman" w:cs="Times New Roman"/>
          <w:sz w:val="28"/>
          <w:szCs w:val="28"/>
        </w:rPr>
        <w:t>проводить различные виды их анализа;</w:t>
      </w:r>
    </w:p>
    <w:p w:rsidR="00152161" w:rsidRPr="00B05E48" w:rsidRDefault="00152161" w:rsidP="00813F07">
      <w:pPr>
        <w:numPr>
          <w:ilvl w:val="0"/>
          <w:numId w:val="5"/>
        </w:numPr>
        <w:spacing w:after="0" w:line="240" w:lineRule="auto"/>
        <w:ind w:left="284" w:right="-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E48">
        <w:rPr>
          <w:rFonts w:ascii="Times New Roman" w:eastAsia="Times New Roman" w:hAnsi="Times New Roman" w:cs="Times New Roman"/>
          <w:sz w:val="28"/>
          <w:szCs w:val="28"/>
        </w:rPr>
        <w:t>представление о языкознании, разделах языкознания;</w:t>
      </w:r>
    </w:p>
    <w:p w:rsidR="00152161" w:rsidRPr="00B05E48" w:rsidRDefault="00152161" w:rsidP="00813F07">
      <w:pPr>
        <w:numPr>
          <w:ilvl w:val="0"/>
          <w:numId w:val="5"/>
        </w:numPr>
        <w:spacing w:after="0" w:line="240" w:lineRule="auto"/>
        <w:ind w:left="284" w:right="-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E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владение </w:t>
      </w:r>
      <w:r w:rsidRPr="00B05E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нормами русского литературного языка (орфоэпическими, лексическими, грамматическими, орфографическими, пунктуационными); нормами ре</w:t>
      </w:r>
      <w:r w:rsidRPr="00B05E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чевого этикета;</w:t>
      </w:r>
    </w:p>
    <w:p w:rsidR="00152161" w:rsidRPr="00B05E48" w:rsidRDefault="00152161" w:rsidP="00813F07">
      <w:pPr>
        <w:numPr>
          <w:ilvl w:val="0"/>
          <w:numId w:val="5"/>
        </w:numPr>
        <w:spacing w:after="0" w:line="240" w:lineRule="auto"/>
        <w:ind w:left="284" w:right="-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E48">
        <w:rPr>
          <w:rFonts w:ascii="Times New Roman" w:eastAsia="Times New Roman" w:hAnsi="Times New Roman" w:cs="Times New Roman"/>
          <w:sz w:val="28"/>
          <w:szCs w:val="28"/>
        </w:rPr>
        <w:t>владение разными видами чтения (изучающим, ознакомительным, просмотровым);</w:t>
      </w:r>
    </w:p>
    <w:p w:rsidR="00152161" w:rsidRPr="00B05E48" w:rsidRDefault="00152161" w:rsidP="00813F07">
      <w:pPr>
        <w:numPr>
          <w:ilvl w:val="0"/>
          <w:numId w:val="5"/>
        </w:numPr>
        <w:spacing w:after="0" w:line="240" w:lineRule="auto"/>
        <w:ind w:left="284" w:right="-567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E48">
        <w:rPr>
          <w:rFonts w:ascii="Times New Roman" w:eastAsia="Times New Roman" w:hAnsi="Times New Roman" w:cs="Times New Roman"/>
          <w:color w:val="000000"/>
          <w:w w:val="115"/>
          <w:sz w:val="28"/>
          <w:szCs w:val="28"/>
          <w:lang w:eastAsia="ru-RU"/>
        </w:rPr>
        <w:t xml:space="preserve">практические умения </w:t>
      </w:r>
      <w:r w:rsidRPr="00B05E48">
        <w:rPr>
          <w:rFonts w:ascii="Times New Roman" w:eastAsia="Times New Roman" w:hAnsi="Times New Roman" w:cs="Times New Roman"/>
          <w:sz w:val="28"/>
          <w:szCs w:val="28"/>
        </w:rPr>
        <w:t>извлекать информацию из различных источников; пользоваться лингвистическими словарями, справочной литературой.</w:t>
      </w:r>
    </w:p>
    <w:p w:rsidR="000E6C64" w:rsidRDefault="000E6C64" w:rsidP="00075B5D">
      <w:pPr>
        <w:spacing w:after="0" w:line="240" w:lineRule="auto"/>
        <w:ind w:right="-425"/>
        <w:jc w:val="center"/>
        <w:rPr>
          <w:rFonts w:ascii="Times New Roman" w:hAnsi="Times New Roman" w:cs="Times New Roman"/>
          <w:sz w:val="28"/>
          <w:szCs w:val="28"/>
        </w:rPr>
      </w:pPr>
    </w:p>
    <w:p w:rsidR="0094728F" w:rsidRPr="003513ED" w:rsidRDefault="0094728F" w:rsidP="0094728F">
      <w:pPr>
        <w:suppressAutoHyphens/>
        <w:spacing w:after="0" w:line="240" w:lineRule="auto"/>
        <w:ind w:right="-598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513ED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Особенности реализации общеобразовательной программы при обучении </w:t>
      </w:r>
      <w:r w:rsidR="003513ED" w:rsidRPr="003513ED">
        <w:rPr>
          <w:rFonts w:ascii="Times New Roman" w:hAnsi="Times New Roman" w:cs="Times New Roman"/>
          <w:b/>
          <w:sz w:val="28"/>
          <w:szCs w:val="28"/>
          <w:lang w:eastAsia="ar-SA"/>
        </w:rPr>
        <w:t>слабовидящих</w:t>
      </w:r>
      <w:r w:rsidRPr="003513ED">
        <w:rPr>
          <w:rFonts w:ascii="Times New Roman" w:hAnsi="Times New Roman" w:cs="Times New Roman"/>
          <w:b/>
          <w:sz w:val="28"/>
          <w:szCs w:val="28"/>
          <w:lang w:eastAsia="ar-SA"/>
        </w:rPr>
        <w:t>:</w:t>
      </w:r>
    </w:p>
    <w:p w:rsidR="0094728F" w:rsidRPr="00080126" w:rsidRDefault="0094728F" w:rsidP="0094728F">
      <w:pPr>
        <w:suppressAutoHyphens/>
        <w:spacing w:after="0" w:line="240" w:lineRule="auto"/>
        <w:ind w:left="142" w:right="-598"/>
        <w:jc w:val="both"/>
        <w:rPr>
          <w:b/>
          <w:sz w:val="28"/>
          <w:szCs w:val="28"/>
          <w:lang w:eastAsia="ar-SA"/>
        </w:rPr>
      </w:pPr>
      <w:r w:rsidRPr="00080126">
        <w:rPr>
          <w:b/>
          <w:sz w:val="28"/>
          <w:szCs w:val="28"/>
          <w:lang w:eastAsia="ar-SA"/>
        </w:rPr>
        <w:tab/>
      </w:r>
    </w:p>
    <w:p w:rsidR="003513ED" w:rsidRPr="003513ED" w:rsidRDefault="003513ED" w:rsidP="003513ED">
      <w:pPr>
        <w:suppressAutoHyphens/>
        <w:spacing w:after="0" w:line="240" w:lineRule="auto"/>
        <w:ind w:left="-142" w:right="-598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513E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Рабочая программа полностью сохраняет поставленные в общеобразовательной программе цели и задачи, а также основное содержание, но для обеспечения особых образовательных потребностей слабовидящих обучающихся имеет следующие особенности реализации. </w:t>
      </w:r>
    </w:p>
    <w:p w:rsidR="003513ED" w:rsidRPr="003513ED" w:rsidRDefault="003513ED" w:rsidP="003513ED">
      <w:pPr>
        <w:suppressAutoHyphens/>
        <w:spacing w:after="0" w:line="240" w:lineRule="auto"/>
        <w:ind w:left="-142" w:right="-59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513E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Эти особенности заключаются в: </w:t>
      </w:r>
    </w:p>
    <w:p w:rsidR="003513ED" w:rsidRPr="003513ED" w:rsidRDefault="003513ED" w:rsidP="003513ED">
      <w:pPr>
        <w:suppressAutoHyphens/>
        <w:spacing w:after="0" w:line="240" w:lineRule="auto"/>
        <w:ind w:left="-142" w:right="-59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513E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1) постановке коррекционных задач: </w:t>
      </w:r>
    </w:p>
    <w:p w:rsidR="003513ED" w:rsidRPr="003513ED" w:rsidRDefault="003513ED" w:rsidP="003513ED">
      <w:pPr>
        <w:numPr>
          <w:ilvl w:val="0"/>
          <w:numId w:val="19"/>
        </w:numPr>
        <w:tabs>
          <w:tab w:val="clear" w:pos="720"/>
          <w:tab w:val="num" w:pos="142"/>
        </w:tabs>
        <w:suppressAutoHyphens/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513ED">
        <w:rPr>
          <w:rFonts w:ascii="Times New Roman" w:eastAsia="Times New Roman" w:hAnsi="Times New Roman" w:cs="Times New Roman"/>
          <w:sz w:val="28"/>
          <w:szCs w:val="28"/>
          <w:lang w:eastAsia="ar-SA"/>
        </w:rPr>
        <w:t>уточнять имеющиеся и формировать новые представления об окружающем мире;</w:t>
      </w:r>
    </w:p>
    <w:p w:rsidR="003513ED" w:rsidRPr="003513ED" w:rsidRDefault="003513ED" w:rsidP="003513ED">
      <w:pPr>
        <w:numPr>
          <w:ilvl w:val="0"/>
          <w:numId w:val="19"/>
        </w:numPr>
        <w:tabs>
          <w:tab w:val="clear" w:pos="720"/>
          <w:tab w:val="num" w:pos="142"/>
        </w:tabs>
        <w:suppressAutoHyphens/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513ED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формировать связную устную и письменную речь;</w:t>
      </w:r>
    </w:p>
    <w:p w:rsidR="003513ED" w:rsidRPr="003513ED" w:rsidRDefault="003513ED" w:rsidP="003513ED">
      <w:pPr>
        <w:numPr>
          <w:ilvl w:val="0"/>
          <w:numId w:val="19"/>
        </w:numPr>
        <w:tabs>
          <w:tab w:val="clear" w:pos="720"/>
          <w:tab w:val="num" w:pos="142"/>
        </w:tabs>
        <w:suppressAutoHyphens/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513ED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развивать коммуникативные навыки;</w:t>
      </w:r>
    </w:p>
    <w:p w:rsidR="003513ED" w:rsidRPr="003513ED" w:rsidRDefault="003513ED" w:rsidP="003513ED">
      <w:pPr>
        <w:numPr>
          <w:ilvl w:val="0"/>
          <w:numId w:val="19"/>
        </w:numPr>
        <w:tabs>
          <w:tab w:val="clear" w:pos="720"/>
          <w:tab w:val="num" w:pos="142"/>
        </w:tabs>
        <w:suppressAutoHyphens/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513ED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развивать у учащихся зрительное и слуховое восприятие, память, внимание.</w:t>
      </w:r>
    </w:p>
    <w:p w:rsidR="003513ED" w:rsidRPr="003513ED" w:rsidRDefault="003513ED" w:rsidP="003513ED">
      <w:pPr>
        <w:numPr>
          <w:ilvl w:val="0"/>
          <w:numId w:val="19"/>
        </w:numPr>
        <w:tabs>
          <w:tab w:val="clear" w:pos="720"/>
          <w:tab w:val="num" w:pos="142"/>
        </w:tabs>
        <w:suppressAutoHyphens/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513ED">
        <w:rPr>
          <w:rFonts w:ascii="Times New Roman" w:eastAsia="Times New Roman" w:hAnsi="Times New Roman" w:cs="Times New Roman"/>
          <w:sz w:val="28"/>
          <w:szCs w:val="28"/>
          <w:lang w:eastAsia="ar-SA"/>
        </w:rPr>
        <w:t>корректировать и развивать мыслительную деятельность (мыслительные операции анализа и синтеза, сравнения, обобщения; выявление главной мысли, установление логических и причинно-следственных связей, планирующую функцию мышления, пространственное воображение, ориентировку в пространстве, времени, умение планировать свою деятельность, контролировать свою деятельность);</w:t>
      </w:r>
    </w:p>
    <w:p w:rsidR="003513ED" w:rsidRPr="003513ED" w:rsidRDefault="003513ED" w:rsidP="003513ED">
      <w:pPr>
        <w:numPr>
          <w:ilvl w:val="0"/>
          <w:numId w:val="19"/>
        </w:numPr>
        <w:tabs>
          <w:tab w:val="clear" w:pos="720"/>
          <w:tab w:val="num" w:pos="0"/>
        </w:tabs>
        <w:suppressAutoHyphens/>
        <w:spacing w:after="0" w:line="240" w:lineRule="auto"/>
        <w:ind w:left="-284" w:right="-598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513ED">
        <w:rPr>
          <w:rFonts w:ascii="Times New Roman" w:eastAsia="Times New Roman" w:hAnsi="Times New Roman" w:cs="Times New Roman"/>
          <w:sz w:val="28"/>
          <w:szCs w:val="28"/>
          <w:lang w:eastAsia="ar-SA"/>
        </w:rPr>
        <w:t>учить замечать недостатки в работе, анализировать ход выполнения работы, сравнивать с образцом;</w:t>
      </w:r>
    </w:p>
    <w:p w:rsidR="003513ED" w:rsidRPr="003513ED" w:rsidRDefault="003513ED" w:rsidP="003513ED">
      <w:pPr>
        <w:numPr>
          <w:ilvl w:val="0"/>
          <w:numId w:val="19"/>
        </w:numPr>
        <w:tabs>
          <w:tab w:val="clear" w:pos="720"/>
          <w:tab w:val="num" w:pos="0"/>
        </w:tabs>
        <w:suppressAutoHyphens/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513ED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преодолевать инертность психических процессов;</w:t>
      </w:r>
    </w:p>
    <w:p w:rsidR="003513ED" w:rsidRPr="003513ED" w:rsidRDefault="003513ED" w:rsidP="003513ED">
      <w:pPr>
        <w:numPr>
          <w:ilvl w:val="0"/>
          <w:numId w:val="19"/>
        </w:numPr>
        <w:tabs>
          <w:tab w:val="clear" w:pos="720"/>
          <w:tab w:val="left" w:pos="0"/>
        </w:tabs>
        <w:suppressAutoHyphens/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513ED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развивать целенаправленность в работе;</w:t>
      </w:r>
    </w:p>
    <w:p w:rsidR="003513ED" w:rsidRPr="003513ED" w:rsidRDefault="003513ED" w:rsidP="003513ED">
      <w:pPr>
        <w:numPr>
          <w:ilvl w:val="0"/>
          <w:numId w:val="19"/>
        </w:numPr>
        <w:tabs>
          <w:tab w:val="clear" w:pos="720"/>
          <w:tab w:val="left" w:pos="0"/>
        </w:tabs>
        <w:suppressAutoHyphens/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513ED">
        <w:rPr>
          <w:rFonts w:ascii="Times New Roman" w:eastAsia="Times New Roman" w:hAnsi="Times New Roman" w:cs="Times New Roman"/>
          <w:sz w:val="28"/>
          <w:szCs w:val="28"/>
          <w:lang w:eastAsia="ar-SA"/>
        </w:rPr>
        <w:t>учить строить умозаключения.</w:t>
      </w:r>
    </w:p>
    <w:p w:rsidR="003513ED" w:rsidRPr="003513ED" w:rsidRDefault="003513ED" w:rsidP="003513ED">
      <w:pPr>
        <w:suppressAutoHyphens/>
        <w:spacing w:after="0" w:line="240" w:lineRule="auto"/>
        <w:ind w:left="-142" w:right="-598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513ED">
        <w:rPr>
          <w:rFonts w:ascii="Times New Roman" w:hAnsi="Times New Roman" w:cs="Times New Roman"/>
          <w:b/>
          <w:sz w:val="28"/>
          <w:szCs w:val="28"/>
          <w:lang w:eastAsia="ar-SA"/>
        </w:rPr>
        <w:lastRenderedPageBreak/>
        <w:t>2) методических приёмах, используемых на уроках:</w:t>
      </w:r>
    </w:p>
    <w:p w:rsidR="003513ED" w:rsidRPr="003513ED" w:rsidRDefault="003513ED" w:rsidP="003513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513ED">
        <w:rPr>
          <w:rFonts w:ascii="Times New Roman" w:hAnsi="Times New Roman" w:cs="Times New Roman"/>
          <w:sz w:val="28"/>
          <w:szCs w:val="28"/>
        </w:rPr>
        <w:t xml:space="preserve">Из приемов устного изложения теоретического материла для слабовидящих детей предпочтительнее прием постановки проблемных ситуаций и эвристическая беседа; </w:t>
      </w:r>
    </w:p>
    <w:p w:rsidR="003513ED" w:rsidRDefault="003513ED" w:rsidP="003513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513ED">
        <w:rPr>
          <w:rFonts w:ascii="Times New Roman" w:hAnsi="Times New Roman" w:cs="Times New Roman"/>
          <w:sz w:val="28"/>
          <w:szCs w:val="28"/>
        </w:rPr>
        <w:t>Необходимыми приемами организации познавательной деятельности с целью формирования универсальных учебных действий (</w:t>
      </w:r>
      <w:proofErr w:type="spellStart"/>
      <w:r w:rsidRPr="003513ED">
        <w:rPr>
          <w:rFonts w:ascii="Times New Roman" w:hAnsi="Times New Roman" w:cs="Times New Roman"/>
          <w:sz w:val="28"/>
          <w:szCs w:val="28"/>
        </w:rPr>
        <w:t>ууд</w:t>
      </w:r>
      <w:proofErr w:type="spellEnd"/>
      <w:r w:rsidRPr="003513ED">
        <w:rPr>
          <w:rFonts w:ascii="Times New Roman" w:hAnsi="Times New Roman" w:cs="Times New Roman"/>
          <w:sz w:val="28"/>
          <w:szCs w:val="28"/>
        </w:rPr>
        <w:t xml:space="preserve">) являются составление плана к статье учебника или лекции учителя, составление словаря изученной темы, ведение справочника, в который в течение учебного года вносится весь теоретический материал с примерами для удобства повторения; </w:t>
      </w:r>
    </w:p>
    <w:p w:rsidR="003513ED" w:rsidRPr="003513ED" w:rsidRDefault="003513ED" w:rsidP="003513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513ED">
        <w:rPr>
          <w:rFonts w:ascii="Times New Roman" w:hAnsi="Times New Roman" w:cs="Times New Roman"/>
          <w:sz w:val="28"/>
          <w:szCs w:val="28"/>
        </w:rPr>
        <w:t xml:space="preserve">Представление содержания анализа произведения в виде схемы или таблицы; из приемов словесной коммуникации наиболее важными для слабовидящих являются разносторонняя оценка и установление или обнаружение указанной тенденции; </w:t>
      </w:r>
    </w:p>
    <w:p w:rsidR="003513ED" w:rsidRPr="003513ED" w:rsidRDefault="003513ED" w:rsidP="003513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513ED">
        <w:rPr>
          <w:rFonts w:ascii="Times New Roman" w:hAnsi="Times New Roman" w:cs="Times New Roman"/>
          <w:sz w:val="28"/>
          <w:szCs w:val="28"/>
        </w:rPr>
        <w:t xml:space="preserve">Огромное значение в классе слабовидящих имеет также индивидуальный подход </w:t>
      </w:r>
    </w:p>
    <w:p w:rsidR="003513ED" w:rsidRPr="003513ED" w:rsidRDefault="003513ED" w:rsidP="003513E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13ED">
        <w:rPr>
          <w:rFonts w:ascii="Times New Roman" w:hAnsi="Times New Roman" w:cs="Times New Roman"/>
          <w:sz w:val="28"/>
          <w:szCs w:val="28"/>
        </w:rPr>
        <w:t>3) коррекционной направленности каждого урока:</w:t>
      </w:r>
    </w:p>
    <w:p w:rsidR="003513ED" w:rsidRPr="003513ED" w:rsidRDefault="003513ED" w:rsidP="003513E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13ED">
        <w:rPr>
          <w:rFonts w:ascii="Times New Roman" w:hAnsi="Times New Roman" w:cs="Times New Roman"/>
          <w:sz w:val="28"/>
          <w:szCs w:val="28"/>
        </w:rPr>
        <w:t>Соблюдение оптимальной зрительной нагрузки на уроках и при выполнении домашних заданий (уменьшенный объём заданий);</w:t>
      </w:r>
    </w:p>
    <w:p w:rsidR="003513ED" w:rsidRPr="003513ED" w:rsidRDefault="003513ED" w:rsidP="003513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513ED">
        <w:rPr>
          <w:rFonts w:ascii="Times New Roman" w:hAnsi="Times New Roman" w:cs="Times New Roman"/>
          <w:sz w:val="28"/>
          <w:szCs w:val="28"/>
        </w:rPr>
        <w:t>Рассадка учащихся за партами в соответствии с характером нарушения зрения;</w:t>
      </w:r>
    </w:p>
    <w:p w:rsidR="003513ED" w:rsidRPr="003513ED" w:rsidRDefault="003513ED" w:rsidP="003513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513ED">
        <w:rPr>
          <w:rFonts w:ascii="Times New Roman" w:hAnsi="Times New Roman" w:cs="Times New Roman"/>
          <w:sz w:val="28"/>
          <w:szCs w:val="28"/>
        </w:rPr>
        <w:t>Соблюдение повышенных требований к освещённости классного помещения;</w:t>
      </w:r>
    </w:p>
    <w:p w:rsidR="003513ED" w:rsidRPr="003513ED" w:rsidRDefault="003513ED" w:rsidP="003513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513ED">
        <w:rPr>
          <w:rFonts w:ascii="Times New Roman" w:hAnsi="Times New Roman" w:cs="Times New Roman"/>
          <w:sz w:val="28"/>
          <w:szCs w:val="28"/>
        </w:rPr>
        <w:t>Соблюдение требований специальной коррекционной школы к изготовлению раздаточных материалов и при использовании технических средств.</w:t>
      </w:r>
    </w:p>
    <w:p w:rsidR="003513ED" w:rsidRPr="003513ED" w:rsidRDefault="003513ED" w:rsidP="003513E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13ED">
        <w:rPr>
          <w:rFonts w:ascii="Times New Roman" w:hAnsi="Times New Roman" w:cs="Times New Roman"/>
          <w:sz w:val="28"/>
          <w:szCs w:val="28"/>
        </w:rPr>
        <w:t>4) требованиях к организации пространства:</w:t>
      </w:r>
    </w:p>
    <w:p w:rsidR="003513ED" w:rsidRDefault="003513ED" w:rsidP="003513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513ED">
        <w:rPr>
          <w:rFonts w:ascii="Times New Roman" w:hAnsi="Times New Roman" w:cs="Times New Roman"/>
          <w:sz w:val="28"/>
          <w:szCs w:val="28"/>
        </w:rPr>
        <w:t>Важным условием организации пространства, в котором обучаются слабовидящих обучающиеся, является безопасность и постоянство предметно-пространс</w:t>
      </w:r>
      <w:r>
        <w:rPr>
          <w:rFonts w:ascii="Times New Roman" w:hAnsi="Times New Roman" w:cs="Times New Roman"/>
          <w:sz w:val="28"/>
          <w:szCs w:val="28"/>
        </w:rPr>
        <w:t>твенной среды, что предполагает.</w:t>
      </w:r>
    </w:p>
    <w:p w:rsidR="003513ED" w:rsidRPr="003513ED" w:rsidRDefault="003513ED" w:rsidP="003513E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13ED"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  <w:r w:rsidRPr="003513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организации учебного процесса необходимо учитывать гигиенические требования. Из-за быстрой утомляемости зрения возникает особая необходимость в уменьшении зрительной нагрузки. В целях охраны зрения детей и обеспечения работоспособности необходимо:</w:t>
      </w:r>
    </w:p>
    <w:p w:rsidR="003513ED" w:rsidRPr="003513ED" w:rsidRDefault="003513ED" w:rsidP="003513ED">
      <w:pPr>
        <w:numPr>
          <w:ilvl w:val="0"/>
          <w:numId w:val="18"/>
        </w:numPr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1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непрерывная продолжительность </w:t>
      </w:r>
      <w:proofErr w:type="gramStart"/>
      <w:r w:rsidRPr="003513ED"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чтения  не</w:t>
      </w:r>
      <w:proofErr w:type="gramEnd"/>
      <w:r w:rsidRPr="00351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должна превышать 10 минут; </w:t>
      </w:r>
    </w:p>
    <w:p w:rsidR="003513ED" w:rsidRPr="003513ED" w:rsidRDefault="003513ED" w:rsidP="003513ED">
      <w:pPr>
        <w:numPr>
          <w:ilvl w:val="0"/>
          <w:numId w:val="18"/>
        </w:numPr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13E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чередовать зрительную, слуховую и тактильную нагрузки; фронтальную и индивидуальную формы работы; теоретическую и практическую работы; </w:t>
      </w:r>
    </w:p>
    <w:p w:rsidR="003513ED" w:rsidRPr="003513ED" w:rsidRDefault="003513ED" w:rsidP="003513ED">
      <w:pPr>
        <w:numPr>
          <w:ilvl w:val="0"/>
          <w:numId w:val="18"/>
        </w:numPr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13E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достаточное разнообразие соответствующих карточек, наглядности и пособий.</w:t>
      </w:r>
    </w:p>
    <w:p w:rsidR="003513ED" w:rsidRPr="003513ED" w:rsidRDefault="003513ED" w:rsidP="003513ED">
      <w:pPr>
        <w:numPr>
          <w:ilvl w:val="0"/>
          <w:numId w:val="18"/>
        </w:numPr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13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физкультминутки;</w:t>
      </w:r>
    </w:p>
    <w:p w:rsidR="003513ED" w:rsidRPr="003513ED" w:rsidRDefault="003513ED" w:rsidP="003513ED">
      <w:pPr>
        <w:numPr>
          <w:ilvl w:val="0"/>
          <w:numId w:val="18"/>
        </w:numPr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13E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индивидуальные средства коррекции;</w:t>
      </w:r>
    </w:p>
    <w:p w:rsidR="003513ED" w:rsidRPr="003513ED" w:rsidRDefault="003513ED" w:rsidP="003513ED">
      <w:pPr>
        <w:numPr>
          <w:ilvl w:val="0"/>
          <w:numId w:val="18"/>
        </w:numPr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13E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подставку;</w:t>
      </w:r>
    </w:p>
    <w:p w:rsidR="003513ED" w:rsidRPr="003513ED" w:rsidRDefault="003513ED" w:rsidP="003513ED">
      <w:pPr>
        <w:numPr>
          <w:ilvl w:val="0"/>
          <w:numId w:val="18"/>
        </w:numPr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13E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ТСО не более 15 минут;</w:t>
      </w:r>
    </w:p>
    <w:p w:rsidR="003513ED" w:rsidRPr="003513ED" w:rsidRDefault="003513ED" w:rsidP="003513ED">
      <w:pPr>
        <w:numPr>
          <w:ilvl w:val="0"/>
          <w:numId w:val="18"/>
        </w:numPr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13E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изображение на экране должно быть качественными, ярким и контрастным;</w:t>
      </w:r>
    </w:p>
    <w:p w:rsidR="003513ED" w:rsidRPr="003513ED" w:rsidRDefault="003513ED" w:rsidP="003513ED">
      <w:pPr>
        <w:numPr>
          <w:ilvl w:val="0"/>
          <w:numId w:val="18"/>
        </w:numPr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13E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от центра экрана до пола должно составлять 1,0–1,5 м;</w:t>
      </w:r>
    </w:p>
    <w:p w:rsidR="003513ED" w:rsidRPr="003513ED" w:rsidRDefault="003513ED" w:rsidP="003513ED">
      <w:pPr>
        <w:numPr>
          <w:ilvl w:val="0"/>
          <w:numId w:val="18"/>
        </w:numPr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1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допускать выключение и включение общего освещения во время просмотра видеофрагментов и просмотр в полной темноте; </w:t>
      </w:r>
    </w:p>
    <w:p w:rsidR="003513ED" w:rsidRPr="003513ED" w:rsidRDefault="003513ED" w:rsidP="003513ED">
      <w:pPr>
        <w:numPr>
          <w:ilvl w:val="0"/>
          <w:numId w:val="18"/>
        </w:numPr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13E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солнечные дни использовать жалюзи;</w:t>
      </w:r>
    </w:p>
    <w:p w:rsidR="003513ED" w:rsidRPr="003513ED" w:rsidRDefault="003513ED" w:rsidP="003513ED">
      <w:pPr>
        <w:numPr>
          <w:ilvl w:val="0"/>
          <w:numId w:val="18"/>
        </w:numPr>
        <w:spacing w:after="0" w:line="240" w:lineRule="auto"/>
        <w:ind w:left="-142" w:right="-5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13E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контроль за правильной позой учащихся во время занятий.</w:t>
      </w:r>
    </w:p>
    <w:p w:rsidR="003513ED" w:rsidRPr="00E41D16" w:rsidRDefault="003513ED" w:rsidP="003513ED">
      <w:pPr>
        <w:pStyle w:val="a5"/>
        <w:tabs>
          <w:tab w:val="left" w:pos="284"/>
        </w:tabs>
        <w:ind w:left="0" w:right="-456"/>
        <w:jc w:val="both"/>
        <w:rPr>
          <w:rFonts w:ascii="Times New Roman" w:hAnsi="Times New Roman"/>
          <w:sz w:val="28"/>
          <w:szCs w:val="28"/>
        </w:rPr>
      </w:pPr>
    </w:p>
    <w:p w:rsidR="0094728F" w:rsidRDefault="0094728F" w:rsidP="0094728F">
      <w:pPr>
        <w:spacing w:after="0" w:line="240" w:lineRule="auto"/>
        <w:ind w:right="-425"/>
        <w:rPr>
          <w:sz w:val="28"/>
          <w:szCs w:val="28"/>
        </w:rPr>
      </w:pPr>
    </w:p>
    <w:p w:rsidR="00446A18" w:rsidRPr="00B05E48" w:rsidRDefault="00446A18" w:rsidP="00E36228">
      <w:pPr>
        <w:spacing w:after="0" w:line="240" w:lineRule="auto"/>
        <w:ind w:right="-42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5E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учебного предмета</w:t>
      </w:r>
    </w:p>
    <w:p w:rsidR="00152161" w:rsidRPr="00B05E48" w:rsidRDefault="009E282F" w:rsidP="00075B5D">
      <w:pPr>
        <w:spacing w:after="0" w:line="240" w:lineRule="auto"/>
        <w:ind w:right="-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</w:t>
      </w:r>
      <w:r w:rsidR="00152161" w:rsidRPr="00B05E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Международное значение русского языка</w:t>
      </w:r>
    </w:p>
    <w:p w:rsidR="00152161" w:rsidRPr="000E6C64" w:rsidRDefault="0001659A" w:rsidP="00813F07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Повторение пройденного в 5</w:t>
      </w:r>
      <w:r w:rsidR="00152161" w:rsidRPr="000E6C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8 классах</w:t>
      </w:r>
    </w:p>
    <w:p w:rsidR="00152161" w:rsidRPr="000E6C64" w:rsidRDefault="00152161" w:rsidP="00813F07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E6C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Развитие речи. </w:t>
      </w:r>
      <w:r w:rsidRPr="000E6C6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Устная, письменная речь. </w:t>
      </w:r>
      <w:r w:rsidRPr="000E6C6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Монолог, диалог.</w:t>
      </w:r>
      <w:r w:rsidRPr="000E6C6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Стили речи. Строение текста. </w:t>
      </w:r>
      <w:r w:rsidRPr="000E6C6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Изложение с продолжением.</w:t>
      </w:r>
    </w:p>
    <w:p w:rsidR="00152161" w:rsidRPr="000E6C64" w:rsidRDefault="00152161" w:rsidP="00813F07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6C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Синтаксис и пунктуация. </w:t>
      </w:r>
    </w:p>
    <w:p w:rsidR="00152161" w:rsidRPr="000E6C64" w:rsidRDefault="00152161" w:rsidP="00813F07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6C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Сложное предложение.</w:t>
      </w:r>
    </w:p>
    <w:p w:rsidR="00152161" w:rsidRPr="000E6C64" w:rsidRDefault="00152161" w:rsidP="00813F07">
      <w:pPr>
        <w:tabs>
          <w:tab w:val="left" w:pos="4500"/>
        </w:tabs>
        <w:spacing w:after="0" w:line="240" w:lineRule="auto"/>
        <w:ind w:right="-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E6C6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Сложное предложение. Сложное предложение и его признаки. Виды сложного предложения, способы связи частей сложного предложения, интонация сложного предложения.</w:t>
      </w:r>
    </w:p>
    <w:p w:rsidR="00152161" w:rsidRPr="000E6C64" w:rsidRDefault="00152161" w:rsidP="00813F07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6C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Союзные сложные предложения.</w:t>
      </w:r>
    </w:p>
    <w:p w:rsidR="00152161" w:rsidRPr="000E6C64" w:rsidRDefault="00152161" w:rsidP="00813F07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6C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Сложносочиненные предложения.</w:t>
      </w:r>
    </w:p>
    <w:p w:rsidR="00152161" w:rsidRPr="000E6C64" w:rsidRDefault="00152161" w:rsidP="00813F07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Сложносочиненное предложение и его особенности. Сложносочиненные предложения с </w:t>
      </w:r>
      <w:proofErr w:type="gramStart"/>
      <w:r w:rsidRPr="000E6C6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союзами(</w:t>
      </w:r>
      <w:proofErr w:type="gramEnd"/>
      <w:r w:rsidRPr="000E6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соединительными, противительными, разделительными). Разделительные знаки препинания между частями сложносочиненного предложения. Синтаксические синонимы сложносочиненных предложений, их </w:t>
      </w:r>
      <w:proofErr w:type="spellStart"/>
      <w:r w:rsidRPr="000E6C6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текстообразующая</w:t>
      </w:r>
      <w:proofErr w:type="spellEnd"/>
      <w:r w:rsidRPr="000E6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роль. Авторское употребление знаков препинания. Умение интонационно правильно произносить сложносочиненные предложения.</w:t>
      </w:r>
    </w:p>
    <w:p w:rsidR="00152161" w:rsidRPr="000E6C64" w:rsidRDefault="00152161" w:rsidP="00813F07">
      <w:pPr>
        <w:spacing w:after="0" w:line="240" w:lineRule="auto"/>
        <w:ind w:right="-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C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Развитие речи. </w:t>
      </w:r>
      <w:r w:rsidRPr="000E6C6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Рецензия на литературное произведение, спектакль, кинофильм. Сжатое изложение. Подробное изложение.</w:t>
      </w:r>
    </w:p>
    <w:p w:rsidR="00152161" w:rsidRPr="000E6C64" w:rsidRDefault="00152161" w:rsidP="00813F07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6C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Сложноподчиненное предложение. </w:t>
      </w:r>
    </w:p>
    <w:p w:rsidR="00152161" w:rsidRPr="000E6C64" w:rsidRDefault="00152161" w:rsidP="00813F07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Сложноподчиненное предложение и его особенности. Главное и придаточные предложения. Союзы и союзные слова как средства связи придаточного предложения с главным. Указательные слова в главном предложении. Место придаточного предложения по отношению к главному. Разделительные знаки препинания между главным и придаточным предложениями. Виды придаточных приложений. Типичные речевые сферы применения сложноподчиненных предложений. Сложноподчиненные предложения с несколькими придаточными; знаки препинания в них. Синтаксические синонимы сложноподчиненных предложений, их </w:t>
      </w:r>
      <w:proofErr w:type="spellStart"/>
      <w:r w:rsidRPr="000E6C6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текстообразующая</w:t>
      </w:r>
      <w:proofErr w:type="spellEnd"/>
      <w:r w:rsidRPr="000E6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роль. Умение использовать в речи сложноподчиненные предложения и простые с обособленными второстепенными членами как синтаксические синонимы.</w:t>
      </w:r>
    </w:p>
    <w:p w:rsidR="00152161" w:rsidRPr="000E6C64" w:rsidRDefault="00152161" w:rsidP="00813F07">
      <w:pPr>
        <w:spacing w:after="0" w:line="240" w:lineRule="auto"/>
        <w:ind w:right="-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C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Развитие речи. </w:t>
      </w:r>
      <w:r w:rsidRPr="000E6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Деловые документы. </w:t>
      </w:r>
      <w:r w:rsidRPr="000E6C64">
        <w:rPr>
          <w:rFonts w:ascii="Times New Roman" w:eastAsia="Times New Roman" w:hAnsi="Times New Roman" w:cs="Times New Roman"/>
          <w:sz w:val="28"/>
          <w:szCs w:val="28"/>
        </w:rPr>
        <w:t xml:space="preserve">Виды деловых бумаг. Правила оформления деловых бумаг </w:t>
      </w:r>
      <w:r w:rsidRPr="000E6C64">
        <w:rPr>
          <w:rFonts w:ascii="Times New Roman" w:eastAsia="Times New Roman" w:hAnsi="Times New Roman" w:cs="Times New Roman"/>
          <w:sz w:val="28"/>
          <w:szCs w:val="28"/>
          <w:lang w:eastAsia="ru-RU"/>
        </w:rPr>
        <w:t>(автобиография, заявление).</w:t>
      </w:r>
    </w:p>
    <w:p w:rsidR="00152161" w:rsidRPr="000E6C64" w:rsidRDefault="00152161" w:rsidP="00813F07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C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Бессоюзное сложное предложение.</w:t>
      </w:r>
    </w:p>
    <w:p w:rsidR="00152161" w:rsidRPr="000E6C64" w:rsidRDefault="00152161" w:rsidP="00813F07">
      <w:pPr>
        <w:spacing w:after="0" w:line="240" w:lineRule="auto"/>
        <w:ind w:right="-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C64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Бессоюзное сложное предложение и его особенности. Смысловые взаимоотношения между частями бессоюзного сложного предложения</w:t>
      </w:r>
      <w:r w:rsidRPr="000E6C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0E6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Разделительные знаки препинания в бессоюзном сложном предложении, синтаксические синонимы бессоюзных сложных предложений, их </w:t>
      </w:r>
      <w:proofErr w:type="spellStart"/>
      <w:r w:rsidRPr="000E6C6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текстообразующая</w:t>
      </w:r>
      <w:proofErr w:type="spellEnd"/>
      <w:r w:rsidRPr="000E6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роль.</w:t>
      </w:r>
    </w:p>
    <w:p w:rsidR="00152161" w:rsidRPr="000E6C64" w:rsidRDefault="00152161" w:rsidP="00813F07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C64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передавать с помощью интонации различные смысловые отношения между частями бессоюзного сложного предложения. Умение пользоваться синтаксическими союзными и бессоюзными сложными предложениями.</w:t>
      </w:r>
    </w:p>
    <w:p w:rsidR="00152161" w:rsidRPr="000E6C64" w:rsidRDefault="00756662" w:rsidP="00813F07">
      <w:pPr>
        <w:spacing w:after="0" w:line="240" w:lineRule="auto"/>
        <w:ind w:right="-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152161" w:rsidRPr="000E6C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Сложные предложения с различными видами связи.</w:t>
      </w:r>
    </w:p>
    <w:p w:rsidR="00152161" w:rsidRPr="000E6C64" w:rsidRDefault="00152161" w:rsidP="00813F07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C6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Различные виды сложных предложений с союзной и бессоюзной связью; Разделительные знаки препинания в них. Сочетание знаков препинания. Умение правильно употреблять в речи сложные предложения с различными видами связи.</w:t>
      </w:r>
    </w:p>
    <w:p w:rsidR="00152161" w:rsidRPr="000E6C64" w:rsidRDefault="00152161" w:rsidP="00813F07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C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Развитие речи. </w:t>
      </w:r>
      <w:r w:rsidRPr="000E6C64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Академическое красноречие и его виды, строение и языковые особенности. Сообщение на лингвистическую тему.</w:t>
      </w:r>
    </w:p>
    <w:p w:rsidR="00677DC1" w:rsidRDefault="00756662" w:rsidP="00813F07">
      <w:pPr>
        <w:spacing w:after="0" w:line="240" w:lineRule="auto"/>
        <w:ind w:right="-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52161" w:rsidRPr="000E6C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Систематизация изученного по фонетике, лексике, грамматике и правописанию, культуре речи.</w:t>
      </w:r>
    </w:p>
    <w:p w:rsidR="00420679" w:rsidRDefault="00420679" w:rsidP="00813F07">
      <w:pPr>
        <w:spacing w:after="0" w:line="240" w:lineRule="auto"/>
        <w:ind w:right="-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09D1" w:rsidRDefault="008209D1" w:rsidP="00756662">
      <w:pPr>
        <w:spacing w:after="0" w:line="240" w:lineRule="auto"/>
        <w:ind w:right="-425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6662" w:rsidRDefault="00756662" w:rsidP="00756662">
      <w:pPr>
        <w:spacing w:after="0" w:line="240" w:lineRule="auto"/>
        <w:ind w:right="-425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2161" w:rsidRPr="00B05E48" w:rsidRDefault="000A0221" w:rsidP="00B86C0D">
      <w:pPr>
        <w:spacing w:after="0" w:line="240" w:lineRule="auto"/>
        <w:ind w:right="-425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="00446A18" w:rsidRPr="00B05E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ематическое планирование</w:t>
      </w:r>
    </w:p>
    <w:p w:rsidR="00152161" w:rsidRPr="00B05E48" w:rsidRDefault="00152161" w:rsidP="00075B5D">
      <w:pPr>
        <w:spacing w:after="0" w:line="240" w:lineRule="auto"/>
        <w:ind w:right="-42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05E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Количество часов: </w:t>
      </w:r>
      <w:r w:rsidR="00446A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всего </w:t>
      </w:r>
      <w:r w:rsidR="00242A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68</w:t>
      </w:r>
      <w:r w:rsidRPr="00B05E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часов</w:t>
      </w:r>
      <w:r w:rsidRPr="00B05E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; в неделю </w:t>
      </w:r>
      <w:r w:rsidR="00242A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Pr="00B05E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часа</w:t>
      </w:r>
    </w:p>
    <w:p w:rsidR="00003CB3" w:rsidRDefault="00003CB3" w:rsidP="00075B5D">
      <w:pPr>
        <w:spacing w:after="0" w:line="240" w:lineRule="auto"/>
        <w:ind w:right="-42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6"/>
        <w:tblW w:w="14171" w:type="dxa"/>
        <w:tblLook w:val="04A0" w:firstRow="1" w:lastRow="0" w:firstColumn="1" w:lastColumn="0" w:noHBand="0" w:noVBand="1"/>
      </w:tblPr>
      <w:tblGrid>
        <w:gridCol w:w="2934"/>
        <w:gridCol w:w="3883"/>
        <w:gridCol w:w="7354"/>
      </w:tblGrid>
      <w:tr w:rsidR="00242A62" w:rsidRPr="001C2F8C" w:rsidTr="009B2DC5">
        <w:trPr>
          <w:trHeight w:val="860"/>
        </w:trPr>
        <w:tc>
          <w:tcPr>
            <w:tcW w:w="2934" w:type="dxa"/>
          </w:tcPr>
          <w:p w:rsidR="00242A62" w:rsidRPr="001C2F8C" w:rsidRDefault="00242A62" w:rsidP="00242A62">
            <w:pPr>
              <w:spacing w:after="0" w:line="240" w:lineRule="auto"/>
              <w:ind w:right="16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Тематический блок</w:t>
            </w:r>
          </w:p>
        </w:tc>
        <w:tc>
          <w:tcPr>
            <w:tcW w:w="3883" w:type="dxa"/>
          </w:tcPr>
          <w:p w:rsidR="00242A62" w:rsidRPr="001C2F8C" w:rsidRDefault="00242A62" w:rsidP="00075B5D">
            <w:pPr>
              <w:tabs>
                <w:tab w:val="left" w:pos="4500"/>
                <w:tab w:val="left" w:pos="5472"/>
              </w:tabs>
              <w:spacing w:after="0" w:line="240" w:lineRule="auto"/>
              <w:ind w:right="-42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 раздела</w:t>
            </w:r>
          </w:p>
        </w:tc>
        <w:tc>
          <w:tcPr>
            <w:tcW w:w="7354" w:type="dxa"/>
          </w:tcPr>
          <w:p w:rsidR="00242A62" w:rsidRPr="001C2F8C" w:rsidRDefault="00242A62" w:rsidP="00075B5D">
            <w:pPr>
              <w:tabs>
                <w:tab w:val="left" w:pos="4500"/>
              </w:tabs>
              <w:spacing w:after="0" w:line="240" w:lineRule="auto"/>
              <w:ind w:right="-42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Основные виды учебной деятельности</w:t>
            </w:r>
          </w:p>
          <w:p w:rsidR="00242A62" w:rsidRPr="001C2F8C" w:rsidRDefault="00242A62" w:rsidP="00075B5D">
            <w:pPr>
              <w:tabs>
                <w:tab w:val="left" w:pos="4500"/>
              </w:tabs>
              <w:spacing w:after="0" w:line="240" w:lineRule="auto"/>
              <w:ind w:right="-425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242A62" w:rsidRPr="001C2F8C" w:rsidTr="009B2DC5">
        <w:tc>
          <w:tcPr>
            <w:tcW w:w="2934" w:type="dxa"/>
          </w:tcPr>
          <w:p w:rsidR="00242A62" w:rsidRPr="00D3091D" w:rsidRDefault="000A5AAD" w:rsidP="00075B5D">
            <w:pPr>
              <w:tabs>
                <w:tab w:val="left" w:pos="4500"/>
              </w:tabs>
              <w:spacing w:after="0" w:line="240" w:lineRule="auto"/>
              <w:ind w:left="135" w:right="-425" w:hanging="142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309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Повторение</w:t>
            </w:r>
            <w:r w:rsidR="00D3091D" w:rsidRPr="00D309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(8ч.)</w:t>
            </w:r>
          </w:p>
        </w:tc>
        <w:tc>
          <w:tcPr>
            <w:tcW w:w="3883" w:type="dxa"/>
          </w:tcPr>
          <w:p w:rsidR="00242A62" w:rsidRPr="001C2F8C" w:rsidRDefault="00242A62" w:rsidP="00242A62">
            <w:pPr>
              <w:tabs>
                <w:tab w:val="left" w:pos="4500"/>
              </w:tabs>
              <w:spacing w:after="0" w:line="240" w:lineRule="auto"/>
              <w:ind w:right="3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t>Международное значение русского языка (литературно-исторический аспект)</w:t>
            </w:r>
            <w:r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t>.</w:t>
            </w: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t xml:space="preserve"> Устная и письменная речь Монолог, диалог</w:t>
            </w:r>
            <w:r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t>.</w:t>
            </w: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t xml:space="preserve"> Стили речи</w:t>
            </w:r>
            <w:r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t>.</w:t>
            </w: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t xml:space="preserve"> Простое предложение и его грамматическая основа Предложения с обособленными членами Обращения, вводные слова и вставные конструкции</w:t>
            </w:r>
          </w:p>
        </w:tc>
        <w:tc>
          <w:tcPr>
            <w:tcW w:w="7354" w:type="dxa"/>
          </w:tcPr>
          <w:p w:rsidR="00242A62" w:rsidRDefault="00242A62" w:rsidP="00242A62">
            <w:pPr>
              <w:spacing w:after="0" w:line="240" w:lineRule="auto"/>
              <w:ind w:right="-425"/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</w:pP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t>Читают разные тексты, определяют тему, заглавие, основные мысли, членят текст на абзацы. Выявляют проблематику текстов. Пересказыва</w:t>
            </w: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softHyphen/>
              <w:t>ют сжато тексты на тему урока. Рассуждают на публицистическую тему. Пишут выборочное изложение по тексту об учёном. Выявляют две формы языка и их основные признаки. Выступают с уст</w:t>
            </w: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softHyphen/>
              <w:t xml:space="preserve">ным сообщением на тему урока. </w:t>
            </w:r>
          </w:p>
          <w:p w:rsidR="00242A62" w:rsidRDefault="00242A62" w:rsidP="00242A62">
            <w:pPr>
              <w:spacing w:after="0" w:line="240" w:lineRule="auto"/>
              <w:ind w:right="-425"/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</w:pP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t>Редактируют фрагмент устного ответа на материале упражнения. На основе данного письма составляют памятку о том, как писать письма. Пишут диктант по памяти с последующей са</w:t>
            </w: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softHyphen/>
              <w:t xml:space="preserve">мопроверкой и рассуждением по </w:t>
            </w:r>
          </w:p>
          <w:p w:rsidR="00242A62" w:rsidRDefault="00242A62" w:rsidP="00242A62">
            <w:pPr>
              <w:spacing w:after="0" w:line="240" w:lineRule="auto"/>
              <w:ind w:right="-425"/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</w:pP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t>содержанию текста. Анализируют схему и определяют взаимосвязь монолога и диалога. Ха</w:t>
            </w: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softHyphen/>
              <w:t>рактеризуют тексты с точки зрения формы и вида речи. Заполняют схему о стилях литературного языка. Определяют стиль в соотнесении с определённой сферой общения. Анализируют языковые средства, используемые в разных стилях, в текстах упражнений. Пишут сочинение-описание, выбрав стиль. Соотносят стили и жанры, оформляя таблицу. Высказывают своё мнение по вопросам соблюдения стиля, отно</w:t>
            </w: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softHyphen/>
              <w:t>шения к жаргону, к иноязычным словам. Читают выразительно и записывают тексты. Выделяют грамматические основы простых предложений, в том числе односоставных. Находят в пред</w:t>
            </w: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softHyphen/>
              <w:t>ложениях смысловые отрывки, требующие пунктуационного оформления. Попутно</w:t>
            </w:r>
          </w:p>
          <w:p w:rsidR="00242A62" w:rsidRPr="001C2F8C" w:rsidRDefault="00242A62" w:rsidP="00242A62">
            <w:pPr>
              <w:tabs>
                <w:tab w:val="left" w:pos="4500"/>
              </w:tabs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t xml:space="preserve"> выполняют различные виды разбора.</w:t>
            </w:r>
          </w:p>
        </w:tc>
      </w:tr>
      <w:tr w:rsidR="00242A62" w:rsidRPr="001C2F8C" w:rsidTr="009B2DC5">
        <w:tc>
          <w:tcPr>
            <w:tcW w:w="2934" w:type="dxa"/>
          </w:tcPr>
          <w:p w:rsidR="00242A62" w:rsidRPr="001C2F8C" w:rsidRDefault="00242A62" w:rsidP="00F759EF">
            <w:pPr>
              <w:tabs>
                <w:tab w:val="left" w:pos="450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83" w:type="dxa"/>
          </w:tcPr>
          <w:p w:rsidR="00242A62" w:rsidRPr="001C2F8C" w:rsidRDefault="00242A62" w:rsidP="00F7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7D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на тему «Обобщающее повт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орение изученного в 5-8</w:t>
            </w:r>
            <w:r w:rsidRPr="00677D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классах»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 xml:space="preserve"> Анализ ошибок, допущенных в контрольной работе.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Понятие о сложном предложении</w:t>
            </w:r>
          </w:p>
        </w:tc>
        <w:tc>
          <w:tcPr>
            <w:tcW w:w="7354" w:type="dxa"/>
            <w:vAlign w:val="center"/>
          </w:tcPr>
          <w:p w:rsidR="00242A62" w:rsidRPr="001C2F8C" w:rsidRDefault="00242A62" w:rsidP="00F759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t>Повторяют определение обособленных членов. Списывают текст, обосно</w:t>
            </w: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softHyphen/>
              <w:t>вывая выбор знаков препинания и расставляя их в соответствии с изучен</w:t>
            </w: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softHyphen/>
              <w:t>ными пунктуационными правилами. Попутно выполняют различные виды разборов. Находят в словах изученные орфограммы и обосновывают их выбор. Пишут сочинение по данному началу.</w:t>
            </w:r>
          </w:p>
        </w:tc>
      </w:tr>
      <w:tr w:rsidR="00242A62" w:rsidRPr="001C2F8C" w:rsidTr="009B2DC5">
        <w:tc>
          <w:tcPr>
            <w:tcW w:w="2934" w:type="dxa"/>
          </w:tcPr>
          <w:p w:rsidR="00242A62" w:rsidRPr="001C2F8C" w:rsidRDefault="00D3091D" w:rsidP="00F75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091D">
              <w:rPr>
                <w:rFonts w:ascii="Times New Roman" w:hAnsi="Times New Roman" w:cs="Times New Roman"/>
                <w:b/>
                <w:sz w:val="28"/>
                <w:szCs w:val="28"/>
              </w:rPr>
              <w:t>Сложносочиненные предложения 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Pr="00D3091D">
              <w:rPr>
                <w:rFonts w:ascii="Times New Roman" w:hAnsi="Times New Roman" w:cs="Times New Roman"/>
                <w:b/>
                <w:sz w:val="28"/>
                <w:szCs w:val="28"/>
              </w:rPr>
              <w:t>ч)</w:t>
            </w:r>
          </w:p>
        </w:tc>
        <w:tc>
          <w:tcPr>
            <w:tcW w:w="3883" w:type="dxa"/>
          </w:tcPr>
          <w:p w:rsidR="00242A62" w:rsidRDefault="00242A62" w:rsidP="00242A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Союзные и бессоюзные сложные предло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жения </w:t>
            </w:r>
            <w:proofErr w:type="spellStart"/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Р.Р.Изложение</w:t>
            </w:r>
            <w:proofErr w:type="spellEnd"/>
            <w:r w:rsidRPr="001C2F8C">
              <w:rPr>
                <w:rFonts w:ascii="Times New Roman" w:hAnsi="Times New Roman" w:cs="Times New Roman"/>
                <w:sz w:val="28"/>
                <w:szCs w:val="28"/>
              </w:rPr>
              <w:t xml:space="preserve"> с элементами сочинения </w:t>
            </w:r>
          </w:p>
          <w:p w:rsidR="00242A62" w:rsidRDefault="00242A62" w:rsidP="00242A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«Воспитывающая наука» 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Разделительные и выделительные знаки препинания между ча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стями сложного предложения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242A62" w:rsidRDefault="00242A62" w:rsidP="00242A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2A62" w:rsidRDefault="00242A62" w:rsidP="00242A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Интонация сложного предложе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ния                             Понятие о сложносочинённом предложении </w:t>
            </w:r>
          </w:p>
          <w:p w:rsidR="00242A62" w:rsidRDefault="00242A62" w:rsidP="00242A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Смысловые отношения в сложно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сочинённых предложениях Сложносочинённые предложения с соединительными союзами Сложносочинённые предложения с 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разделительными союзами Сложносочинённые предложения с противительными союзами Разделительные знаки препина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ния между частями сложносочи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нённого предложения</w:t>
            </w:r>
          </w:p>
          <w:p w:rsidR="00242A62" w:rsidRDefault="00242A62" w:rsidP="00242A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Синтаксический и пунктуацион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ный разбор сложносочинённого предложения</w:t>
            </w:r>
          </w:p>
          <w:p w:rsidR="00242A62" w:rsidRPr="001C2F8C" w:rsidRDefault="00242A62" w:rsidP="00242A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"Сложносочинённое предложение"</w:t>
            </w:r>
          </w:p>
        </w:tc>
        <w:tc>
          <w:tcPr>
            <w:tcW w:w="7354" w:type="dxa"/>
          </w:tcPr>
          <w:p w:rsidR="00242A62" w:rsidRPr="001C2F8C" w:rsidRDefault="00242A62" w:rsidP="00242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Расширяют знания о видах сложного предложения и особенностях их образования. Анализируют предложения, распределяя их по группам. За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писывают тексты, подчёркивая грамматические основы предложений, классифицируют сложные предложения по принципу наличия или отсут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ствия союза, определяют местонахождение и роль союзов. Анализируют предложения с прямой речью в диалоге, составляя схемы этих предложе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ний. Составляют сложные предложения с использованием пар слов, зна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чение которых необходимо уточнить в словаре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 xml:space="preserve"> Работают с текстом: определяют тему и основную мысль текста, составляют план, пишут изложение, используя все виды сжатия текста, проверяют работу. Расширяют знания о пунктуации в сложном предложении. Готовят уст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ное сообщение. Классифицируют предложения по принадлежности знаков препинания к разделительным или выделительным. Рассматривают текст с точки зрения средств художественной выразительности, записывают его под диктовку, анализируя структуру предложений. Определяют, что делает различным понимание смысла в сложносочинён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ных предложениях. Рассматривают схему. Подготавливают устное сооб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щение 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заданную тему. Записывают текст, обозначая грамматические основы и указывая, каким сочинительным союзом связаны простые пред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ложения в сложных. Определяют, каковы смысловые отношения частей.</w:t>
            </w:r>
          </w:p>
          <w:p w:rsidR="00242A62" w:rsidRPr="001C2F8C" w:rsidRDefault="00242A62" w:rsidP="00F759EF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242A62" w:rsidRPr="001C2F8C" w:rsidTr="009B2DC5">
        <w:tc>
          <w:tcPr>
            <w:tcW w:w="2934" w:type="dxa"/>
          </w:tcPr>
          <w:p w:rsidR="00242A62" w:rsidRPr="00D3091D" w:rsidRDefault="00D3091D" w:rsidP="009B2DC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Сложноподчиненные</w:t>
            </w:r>
            <w:r w:rsidR="00CB5C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B2DC5">
              <w:rPr>
                <w:rFonts w:ascii="Times New Roman" w:hAnsi="Times New Roman" w:cs="Times New Roman"/>
                <w:b/>
                <w:sz w:val="28"/>
                <w:szCs w:val="28"/>
              </w:rPr>
              <w:t>пре</w:t>
            </w:r>
            <w:r w:rsidR="00CB5CAC">
              <w:rPr>
                <w:rFonts w:ascii="Times New Roman" w:hAnsi="Times New Roman" w:cs="Times New Roman"/>
                <w:b/>
                <w:sz w:val="28"/>
                <w:szCs w:val="28"/>
              </w:rPr>
              <w:t>дложения «20ч.»</w:t>
            </w:r>
          </w:p>
        </w:tc>
        <w:tc>
          <w:tcPr>
            <w:tcW w:w="3883" w:type="dxa"/>
          </w:tcPr>
          <w:p w:rsidR="00242A62" w:rsidRDefault="00242A62" w:rsidP="00F75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Анализ ошибок, допущенных в контрольной работе. Понятие о сложноподчиненном предложении.</w:t>
            </w:r>
          </w:p>
          <w:p w:rsidR="00242A62" w:rsidRPr="00242A62" w:rsidRDefault="00242A62" w:rsidP="00242A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A62">
              <w:rPr>
                <w:rFonts w:ascii="Times New Roman" w:hAnsi="Times New Roman" w:cs="Times New Roman"/>
                <w:sz w:val="28"/>
                <w:szCs w:val="28"/>
              </w:rPr>
              <w:t>Место придаточного предложения по отношению к главному. Знаки препинания в сложном предложении.</w:t>
            </w:r>
          </w:p>
          <w:p w:rsidR="00242A62" w:rsidRPr="00242A62" w:rsidRDefault="00242A62" w:rsidP="00242A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Союзы и союзные слова в слож</w:t>
            </w:r>
            <w:r w:rsidRPr="00242A62">
              <w:rPr>
                <w:rFonts w:ascii="Times New Roman" w:hAnsi="Times New Roman" w:cs="Times New Roman"/>
                <w:sz w:val="28"/>
                <w:szCs w:val="28"/>
              </w:rPr>
              <w:t>ноподчинённом предложении</w:t>
            </w:r>
          </w:p>
          <w:p w:rsidR="00242A62" w:rsidRPr="00242A62" w:rsidRDefault="00242A62" w:rsidP="00242A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Роль указательных слов в слож</w:t>
            </w:r>
            <w:r w:rsidRPr="00242A62">
              <w:rPr>
                <w:rFonts w:ascii="Times New Roman" w:hAnsi="Times New Roman" w:cs="Times New Roman"/>
                <w:sz w:val="28"/>
                <w:szCs w:val="28"/>
              </w:rPr>
              <w:t>ноподчинённом предложении</w:t>
            </w:r>
          </w:p>
          <w:p w:rsidR="00242A62" w:rsidRPr="00242A62" w:rsidRDefault="00242A62" w:rsidP="00242A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A62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речи. Сочинение-повествование «Рассказ о добром </w:t>
            </w:r>
            <w:proofErr w:type="gramStart"/>
            <w:r w:rsidRPr="00242A62">
              <w:rPr>
                <w:rFonts w:ascii="Times New Roman" w:hAnsi="Times New Roman" w:cs="Times New Roman"/>
                <w:sz w:val="28"/>
                <w:szCs w:val="28"/>
              </w:rPr>
              <w:t>человеке»(</w:t>
            </w:r>
            <w:proofErr w:type="gramEnd"/>
            <w:r w:rsidRPr="00242A62">
              <w:rPr>
                <w:rFonts w:ascii="Times New Roman" w:hAnsi="Times New Roman" w:cs="Times New Roman"/>
                <w:sz w:val="28"/>
                <w:szCs w:val="28"/>
              </w:rPr>
              <w:t>по упр.101)</w:t>
            </w:r>
          </w:p>
          <w:p w:rsidR="00242A62" w:rsidRPr="00242A62" w:rsidRDefault="00242A62" w:rsidP="00242A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Сложноподчинённые предложения с придаточными определитель</w:t>
            </w:r>
            <w:r w:rsidRPr="00242A62">
              <w:rPr>
                <w:rFonts w:ascii="Times New Roman" w:hAnsi="Times New Roman" w:cs="Times New Roman"/>
                <w:sz w:val="28"/>
                <w:szCs w:val="28"/>
              </w:rPr>
              <w:t>ными</w:t>
            </w:r>
          </w:p>
          <w:p w:rsidR="00242A62" w:rsidRPr="00242A62" w:rsidRDefault="00242A62" w:rsidP="00242A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Сложноподчинённые предложения с придаточными изъяснитель</w:t>
            </w:r>
            <w:r w:rsidRPr="00242A62">
              <w:rPr>
                <w:rFonts w:ascii="Times New Roman" w:hAnsi="Times New Roman" w:cs="Times New Roman"/>
                <w:sz w:val="28"/>
                <w:szCs w:val="28"/>
              </w:rPr>
              <w:t>ными</w:t>
            </w:r>
          </w:p>
          <w:p w:rsidR="00242A62" w:rsidRPr="00242A62" w:rsidRDefault="00242A62" w:rsidP="00242A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A62">
              <w:rPr>
                <w:rFonts w:ascii="Times New Roman" w:hAnsi="Times New Roman" w:cs="Times New Roman"/>
                <w:sz w:val="28"/>
                <w:szCs w:val="28"/>
              </w:rPr>
              <w:t>Повторение изученного по теме «Сложноподчиненное предложение». Контрольный словарный диктант.</w:t>
            </w:r>
          </w:p>
          <w:p w:rsidR="00242A62" w:rsidRDefault="00242A62" w:rsidP="00242A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A62"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«Сложноподчиненное предложение». Анализ.</w:t>
            </w:r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Сложноподчинённые </w:t>
            </w:r>
            <w:proofErr w:type="spellStart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предложе¬ния</w:t>
            </w:r>
            <w:proofErr w:type="spellEnd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 с придаточными </w:t>
            </w:r>
            <w:proofErr w:type="spellStart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обстоятель¬ственными</w:t>
            </w:r>
            <w:proofErr w:type="spellEnd"/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Развитие речи. Сочинение-описание «Я путешествую» (по упр.130)</w:t>
            </w:r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Сложноподчинённые </w:t>
            </w:r>
            <w:proofErr w:type="spellStart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предложе¬ния</w:t>
            </w:r>
            <w:proofErr w:type="spellEnd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 с придаточными времени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места, причи</w:t>
            </w: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ны, условия, уступки, цели, следствия</w:t>
            </w:r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Сложноподчинённые предложе</w:t>
            </w: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ния с придаточными образа 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йствия, меры, степени и сравни</w:t>
            </w: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тельными</w:t>
            </w:r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Сложноподчинённые предложе</w:t>
            </w: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ния с несколькими придаточными. Знаки препинания при них</w:t>
            </w:r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Синтаксический разбор сложно</w:t>
            </w: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подчинённого предложения</w:t>
            </w:r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Пунктуационный разбор сложно</w:t>
            </w: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подчинённого предложения</w:t>
            </w:r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Повторение изученного по теме «Сложноподчиненное предложение». Контрольный словарный диктант</w:t>
            </w:r>
          </w:p>
          <w:p w:rsidR="000A5AAD" w:rsidRPr="001C2F8C" w:rsidRDefault="000A5AAD" w:rsidP="000A5A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«Сложноподчиненное предложение»</w:t>
            </w:r>
          </w:p>
        </w:tc>
        <w:tc>
          <w:tcPr>
            <w:tcW w:w="7354" w:type="dxa"/>
          </w:tcPr>
          <w:p w:rsidR="00242A62" w:rsidRDefault="00242A62" w:rsidP="009472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Определяют главную и придаточную части сложноподчинённого предло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жения. Работают с текстом: выписывают, расставляя пропущенные запятые, сложноподчинённые предложения в определённой последовательности. Определяют, какую позицию может занимать придаточное предложение по отношению к главному. Графически выделяют грамматическую осно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ву предложений, связи придаточного предложения с главным, предложе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ния, входящие в состав сложных. Читают текст и высказывают своё мне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ние о творчестве художников. Редактируют данные в упражнении пред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ложения в соответствии с книжными нормами литературного языка и за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писывают предложения в исправленном виде.</w:t>
            </w:r>
          </w:p>
          <w:p w:rsidR="00242A62" w:rsidRDefault="00242A62" w:rsidP="009472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Читают тексты и находят сложноподчинённые предложения. Выписывают предложения, расставляя знаки препинания. Определяют главную часть и зависимую с помощь постановки вопроса. Составляют схемы сложноподчинённых предложений с союзами. Разграничивают союзы и союзные слова в сложноподчинённом предло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жении. Читают тексты и в письменном виде сжато излагают свои размышления. Выписывают предложения, расставляя знаки препинания. Графически выделяют союзы и союзные слова. Составляют схемы сложноподчинённых предложений с составными союзами.</w:t>
            </w:r>
            <w:r w:rsidR="000A5A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5AAD" w:rsidRPr="000A5AAD">
              <w:rPr>
                <w:rFonts w:ascii="Times New Roman" w:hAnsi="Times New Roman" w:cs="Times New Roman"/>
                <w:sz w:val="28"/>
                <w:szCs w:val="28"/>
              </w:rPr>
              <w:t>Выявляют общую обусловленность придаточных данных видов путём ознакомления с теоретическими сведениями. Анализируют схемы, диффе</w:t>
            </w:r>
            <w:r w:rsidR="000A5AAD" w:rsidRPr="000A5AAD">
              <w:rPr>
                <w:rFonts w:ascii="Times New Roman" w:hAnsi="Times New Roman" w:cs="Times New Roman"/>
                <w:sz w:val="28"/>
                <w:szCs w:val="28"/>
              </w:rPr>
              <w:softHyphen/>
              <w:t>ренцирующие данные придаточные. Выписывают изучаемые сложные предложения, распределяя их по месту придаточных. Составляют схемы предложений по образцу. Работают с текстом: читают, озаглавливают, спи</w:t>
            </w:r>
            <w:r w:rsidR="000A5AAD" w:rsidRPr="000A5AAD">
              <w:rPr>
                <w:rFonts w:ascii="Times New Roman" w:hAnsi="Times New Roman" w:cs="Times New Roman"/>
                <w:sz w:val="28"/>
                <w:szCs w:val="28"/>
              </w:rPr>
              <w:softHyphen/>
              <w:t>сывают, вставляют пропущенные знаки препинания. Пишут сочинение, опираясь на содержание данного текста. Составляют свои предложения с разными видами придаточных и разными языковыми средствами. Пи</w:t>
            </w:r>
            <w:r w:rsidR="000A5AAD" w:rsidRPr="000A5AAD">
              <w:rPr>
                <w:rFonts w:ascii="Times New Roman" w:hAnsi="Times New Roman" w:cs="Times New Roman"/>
                <w:sz w:val="28"/>
                <w:szCs w:val="28"/>
              </w:rPr>
              <w:softHyphen/>
              <w:t>шут диктант с грамматическим заданием.</w:t>
            </w:r>
          </w:p>
          <w:p w:rsidR="000A5AAD" w:rsidRPr="000A5AAD" w:rsidRDefault="000A5AAD" w:rsidP="000A5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Анализируют схемы предложений. Изучают виды подчинительной связи. Составляют схемы предложений. Читают и списывают тексты, расстав</w:t>
            </w:r>
            <w:r w:rsidRPr="000A5AAD">
              <w:rPr>
                <w:rFonts w:ascii="Times New Roman" w:hAnsi="Times New Roman" w:cs="Times New Roman"/>
                <w:sz w:val="28"/>
                <w:szCs w:val="28"/>
              </w:rPr>
              <w:softHyphen/>
              <w:t>ляя знаки препинания. Высказывают собственное мнение на основе про</w:t>
            </w:r>
            <w:r w:rsidRPr="000A5AAD">
              <w:rPr>
                <w:rFonts w:ascii="Times New Roman" w:hAnsi="Times New Roman" w:cs="Times New Roman"/>
                <w:sz w:val="28"/>
                <w:szCs w:val="28"/>
              </w:rPr>
              <w:softHyphen/>
              <w:t>читанных текстов. Готовят краткое сообщение о псевдонимах известных людей.</w:t>
            </w:r>
          </w:p>
          <w:p w:rsidR="000A5AAD" w:rsidRPr="001C2F8C" w:rsidRDefault="000A5AAD" w:rsidP="009472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5AAD" w:rsidRPr="001C2F8C" w:rsidTr="009B2DC5">
        <w:tc>
          <w:tcPr>
            <w:tcW w:w="2934" w:type="dxa"/>
          </w:tcPr>
          <w:p w:rsidR="000A5AAD" w:rsidRDefault="009B2DC5" w:rsidP="000A5A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Бессоюзные сложные предложения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(17ч.)</w:t>
            </w:r>
          </w:p>
        </w:tc>
        <w:tc>
          <w:tcPr>
            <w:tcW w:w="3883" w:type="dxa"/>
          </w:tcPr>
          <w:p w:rsidR="000A5AAD" w:rsidRPr="000A5AAD" w:rsidRDefault="000A5AAD" w:rsidP="000A5A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Понятие о бессоюзном сложном предложении</w:t>
            </w:r>
          </w:p>
          <w:p w:rsidR="000A5AAD" w:rsidRPr="000A5AAD" w:rsidRDefault="009B2DC5" w:rsidP="000A5A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Интонация в бессоюзных слож</w:t>
            </w:r>
            <w:r w:rsidR="000A5AAD" w:rsidRPr="000A5AAD">
              <w:rPr>
                <w:rFonts w:ascii="Times New Roman" w:hAnsi="Times New Roman" w:cs="Times New Roman"/>
                <w:sz w:val="28"/>
                <w:szCs w:val="28"/>
              </w:rPr>
              <w:t>ных предложениях</w:t>
            </w:r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Бессоюзные сложные </w:t>
            </w:r>
            <w:proofErr w:type="spellStart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предложе¬ния</w:t>
            </w:r>
            <w:proofErr w:type="spellEnd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 со значением </w:t>
            </w:r>
            <w:r w:rsidRPr="000A5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перечисления. Запятая и точка с запятой в </w:t>
            </w:r>
            <w:proofErr w:type="spellStart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бессо¬юзных</w:t>
            </w:r>
            <w:proofErr w:type="spellEnd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 сложных предложениях</w:t>
            </w:r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Бессоюзное сложное </w:t>
            </w:r>
            <w:proofErr w:type="spellStart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предложе¬ние</w:t>
            </w:r>
            <w:proofErr w:type="spellEnd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 со значением причины, </w:t>
            </w:r>
            <w:proofErr w:type="spellStart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поясне¬ния</w:t>
            </w:r>
            <w:proofErr w:type="spellEnd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, дополнения. Двоеточие в </w:t>
            </w:r>
            <w:proofErr w:type="spellStart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бес¬союзном</w:t>
            </w:r>
            <w:proofErr w:type="spellEnd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 сложном предложении</w:t>
            </w:r>
          </w:p>
          <w:p w:rsidR="000A5AAD" w:rsidRDefault="000A5AAD" w:rsidP="000A5A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Бессоюзное сложное </w:t>
            </w:r>
            <w:proofErr w:type="spellStart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предложе¬ние</w:t>
            </w:r>
            <w:proofErr w:type="spellEnd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 со значением противопоставления, времени, условия и следствия. Тире в бессоюзном сложном </w:t>
            </w:r>
            <w:proofErr w:type="spellStart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пред¬ложении</w:t>
            </w:r>
            <w:proofErr w:type="spellEnd"/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Синтаксический и </w:t>
            </w:r>
            <w:proofErr w:type="spellStart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пунктуацион¬ный</w:t>
            </w:r>
            <w:proofErr w:type="spellEnd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 разбор бессоюзного сложного предложения</w:t>
            </w:r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"Бессоюзное сложное предложение".</w:t>
            </w:r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Употребление союзной (</w:t>
            </w:r>
            <w:proofErr w:type="spellStart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сочини¬тельной</w:t>
            </w:r>
            <w:proofErr w:type="spellEnd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 и подчинительной) и </w:t>
            </w:r>
            <w:proofErr w:type="spellStart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бес¬союзной</w:t>
            </w:r>
            <w:proofErr w:type="spellEnd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 связи в сложных </w:t>
            </w:r>
            <w:proofErr w:type="spellStart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предло¬жениях</w:t>
            </w:r>
            <w:proofErr w:type="spellEnd"/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Знаки препинания в сложных предложениях с различными видами связи. Синтаксический и пунктуационный разбор сложного предложения с различными видами связи.</w:t>
            </w:r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Контрольный диктант по теме «Бессоюзные предложения»</w:t>
            </w:r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Публичная речь.</w:t>
            </w:r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Повторение орфографии «Чередование гласных в корне слова».</w:t>
            </w:r>
          </w:p>
          <w:p w:rsidR="000A5AAD" w:rsidRPr="001C2F8C" w:rsidRDefault="000A5AAD" w:rsidP="000A5A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Чередование гласных в корне слова</w:t>
            </w:r>
          </w:p>
        </w:tc>
        <w:tc>
          <w:tcPr>
            <w:tcW w:w="7354" w:type="dxa"/>
            <w:vAlign w:val="bottom"/>
          </w:tcPr>
          <w:p w:rsidR="000A5AAD" w:rsidRPr="000A5AAD" w:rsidRDefault="000A5AAD" w:rsidP="000A5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Определяют смысловые отношения между частями сложных бессоюзных предложений разных видов.</w:t>
            </w:r>
          </w:p>
          <w:p w:rsidR="000A5AAD" w:rsidRPr="000A5AAD" w:rsidRDefault="000A5AAD" w:rsidP="000A5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Сопоставляют союзные и бессоюзные сложные предложения в тексте (оригинальном и адаптированном).</w:t>
            </w:r>
          </w:p>
          <w:p w:rsidR="000A5AAD" w:rsidRPr="000A5AAD" w:rsidRDefault="000A5AAD" w:rsidP="000A5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Отрабатывают особенности интонации в бессоюзных сложных предложе</w:t>
            </w:r>
            <w:r w:rsidRPr="000A5AAD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ниях. Сопоставляют разные по значению </w:t>
            </w:r>
            <w:r w:rsidRPr="000A5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бессоюзные сложные предложе</w:t>
            </w:r>
            <w:r w:rsidRPr="000A5AAD">
              <w:rPr>
                <w:rFonts w:ascii="Times New Roman" w:hAnsi="Times New Roman" w:cs="Times New Roman"/>
                <w:sz w:val="28"/>
                <w:szCs w:val="28"/>
              </w:rPr>
              <w:softHyphen/>
              <w:t>ния с опорой на ситуации. Читают выразительно афоризмы, подчёркивая интонацией смысловые отношения.</w:t>
            </w:r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Усваивают правила постановки двоеточия между частями бессоюзного сложного предложения. Читают бессоюзные сложные предложения и объясняют постановку двоеточия. Выписывают из текста упражнений сложные бессоюзные предложения в соответствии со значением. Состав</w:t>
            </w:r>
            <w:r w:rsidRPr="000A5AAD">
              <w:rPr>
                <w:rFonts w:ascii="Times New Roman" w:hAnsi="Times New Roman" w:cs="Times New Roman"/>
                <w:sz w:val="28"/>
                <w:szCs w:val="28"/>
              </w:rPr>
              <w:softHyphen/>
              <w:t>ляют интонационные схемы предложений. Конструируют предложения по данному началу.</w:t>
            </w:r>
          </w:p>
          <w:p w:rsidR="000A5AAD" w:rsidRPr="000A5AAD" w:rsidRDefault="000A5AAD" w:rsidP="000A5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Усваивают правило постановки знаков препинания в сложных предло</w:t>
            </w:r>
            <w:r w:rsidRPr="000A5AAD">
              <w:rPr>
                <w:rFonts w:ascii="Times New Roman" w:hAnsi="Times New Roman" w:cs="Times New Roman"/>
                <w:sz w:val="28"/>
                <w:szCs w:val="28"/>
              </w:rPr>
              <w:softHyphen/>
              <w:t>жениях с различными видами связи. Выделяют грамматические основы, союзы в многочленном предложении, вставляют и объясняют постановку знаков препинания. Обсуждают темы, основные мысли, структуру текстов.</w:t>
            </w:r>
          </w:p>
        </w:tc>
      </w:tr>
      <w:tr w:rsidR="000A5AAD" w:rsidRPr="001C2F8C" w:rsidTr="009B2DC5">
        <w:tc>
          <w:tcPr>
            <w:tcW w:w="2934" w:type="dxa"/>
          </w:tcPr>
          <w:p w:rsidR="000A5AAD" w:rsidRDefault="009B2DC5" w:rsidP="000A5A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eastAsia="Times New Roman"/>
                <w:b/>
                <w:sz w:val="28"/>
                <w:szCs w:val="28"/>
                <w:lang w:eastAsia="ru-RU"/>
              </w:rPr>
              <w:lastRenderedPageBreak/>
              <w:t>Системати</w:t>
            </w: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зация и обобщение изученного в 5-9 </w:t>
            </w:r>
            <w:r w:rsidRPr="001C2F8C">
              <w:rPr>
                <w:rFonts w:eastAsia="Times New Roman"/>
                <w:b/>
                <w:sz w:val="28"/>
                <w:szCs w:val="28"/>
                <w:lang w:eastAsia="ru-RU"/>
              </w:rPr>
              <w:t>классах</w:t>
            </w: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>(17ч.)</w:t>
            </w:r>
          </w:p>
        </w:tc>
        <w:tc>
          <w:tcPr>
            <w:tcW w:w="3883" w:type="dxa"/>
          </w:tcPr>
          <w:p w:rsidR="000A5AAD" w:rsidRPr="000A5AAD" w:rsidRDefault="000A5AAD" w:rsidP="000A5A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4" w:type="dxa"/>
            <w:vAlign w:val="bottom"/>
          </w:tcPr>
          <w:p w:rsidR="000A5AAD" w:rsidRPr="000A5AAD" w:rsidRDefault="000A5AAD" w:rsidP="000A5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5AAD" w:rsidRPr="001C2F8C" w:rsidTr="009B2DC5">
        <w:tc>
          <w:tcPr>
            <w:tcW w:w="2934" w:type="dxa"/>
          </w:tcPr>
          <w:p w:rsidR="000A5AAD" w:rsidRDefault="000A5AAD" w:rsidP="000A5A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3" w:type="dxa"/>
          </w:tcPr>
          <w:p w:rsidR="000A5AAD" w:rsidRPr="000A5AAD" w:rsidRDefault="000A5AAD" w:rsidP="000A5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Р.Р. Сочинение-рассуждение «Книги-наши лучшие друзья»</w:t>
            </w:r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Фонетика </w:t>
            </w:r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Графика</w:t>
            </w:r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Лексика и фразеология</w:t>
            </w:r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Морфемика</w:t>
            </w:r>
            <w:proofErr w:type="spellEnd"/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Словообразование.</w:t>
            </w:r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Морфология</w:t>
            </w:r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Р.Р.Сжатое</w:t>
            </w:r>
            <w:proofErr w:type="spellEnd"/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изложение</w:t>
            </w:r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Синтаксис </w:t>
            </w:r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Орфография</w:t>
            </w:r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Пунктуация</w:t>
            </w:r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Р.р</w:t>
            </w:r>
            <w:proofErr w:type="spellEnd"/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Подготовка </w:t>
            </w:r>
            <w:proofErr w:type="gramStart"/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 изложению</w:t>
            </w:r>
            <w:proofErr w:type="gramEnd"/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элементами сочинения</w:t>
            </w:r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Р.р</w:t>
            </w:r>
            <w:proofErr w:type="spellEnd"/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Изложение с элементами сочинения</w:t>
            </w:r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Повторение изученного в 5-9 классах</w:t>
            </w:r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Итоговый контрольный диктант</w:t>
            </w:r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Анализ ошибок, допущенных в контрольной работе. </w:t>
            </w:r>
          </w:p>
          <w:p w:rsidR="000A5AAD" w:rsidRPr="000A5AAD" w:rsidRDefault="000A5AAD" w:rsidP="000A5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урок.</w:t>
            </w:r>
          </w:p>
        </w:tc>
        <w:tc>
          <w:tcPr>
            <w:tcW w:w="7354" w:type="dxa"/>
            <w:vAlign w:val="bottom"/>
          </w:tcPr>
          <w:p w:rsidR="000A5AAD" w:rsidRPr="000A5AAD" w:rsidRDefault="000A5AAD" w:rsidP="000A5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Рассказывают по таблице о способах образования слов. Иллюстрируют своими </w:t>
            </w:r>
            <w:proofErr w:type="spellStart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приме¬рами</w:t>
            </w:r>
            <w:proofErr w:type="spellEnd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 продуктивные способы образования новых слов. Определяют способ образования указанных слов в тексте</w:t>
            </w:r>
          </w:p>
          <w:p w:rsidR="000A5AAD" w:rsidRPr="000A5AAD" w:rsidRDefault="000A5AAD" w:rsidP="000A5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Обобщают знания по морфологии. Определяют разные части речи, выписывая их из текста. Работают с текстами </w:t>
            </w:r>
            <w:r w:rsidRPr="000A5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упражнений. Производят </w:t>
            </w:r>
            <w:proofErr w:type="spellStart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морфо¬логический</w:t>
            </w:r>
            <w:proofErr w:type="spellEnd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 разбор слов разных частей речи.</w:t>
            </w:r>
          </w:p>
          <w:p w:rsidR="000A5AAD" w:rsidRPr="000A5AAD" w:rsidRDefault="000A5AAD" w:rsidP="000A5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Работают с текстом: определяют тему и основную мысль текста, составляют план, пишут изложение, используя все виды сжатия текста, проверяют работу.</w:t>
            </w:r>
          </w:p>
          <w:p w:rsidR="000A5AAD" w:rsidRPr="000A5AAD" w:rsidRDefault="000A5AAD" w:rsidP="000A5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Обобщают изученные сведения по синтаксису. Списывают тексты </w:t>
            </w:r>
            <w:proofErr w:type="spellStart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раз¬ных</w:t>
            </w:r>
            <w:proofErr w:type="spellEnd"/>
            <w:r w:rsidRPr="000A5AAD">
              <w:rPr>
                <w:rFonts w:ascii="Times New Roman" w:hAnsi="Times New Roman" w:cs="Times New Roman"/>
                <w:sz w:val="28"/>
                <w:szCs w:val="28"/>
              </w:rPr>
              <w:t xml:space="preserve"> стилей и типов речи, работают над синтаксическими структурами. Пишут сжатое выборочное изложение по тексту</w:t>
            </w:r>
          </w:p>
          <w:p w:rsidR="000A5AAD" w:rsidRPr="000A5AAD" w:rsidRDefault="000A5AAD" w:rsidP="000A5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Отвечают на контрольные вопросы. Работают с раздаточным материалом.</w:t>
            </w:r>
          </w:p>
          <w:p w:rsidR="000A5AAD" w:rsidRPr="000A5AAD" w:rsidRDefault="000A5AAD" w:rsidP="000A5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Обобщают знания по орфографии и пунктуации. Списывают тексты и предложения, работая над знаками препинания и орфограммами. Пишут диктант с продолжением, обосновывают выбор орфограмм. Пишут сочинение на свободную тему.</w:t>
            </w:r>
          </w:p>
          <w:p w:rsidR="000A5AAD" w:rsidRPr="000A5AAD" w:rsidRDefault="000A5AAD" w:rsidP="000A5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Работают с текстом: определяют тему и основную мысль текста, составляют план, пишут изложение, используя все виды сжатия текста, проверяют работу.</w:t>
            </w:r>
          </w:p>
          <w:p w:rsidR="000A5AAD" w:rsidRPr="000A5AAD" w:rsidRDefault="000A5AAD" w:rsidP="000A5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Пишут изложение</w:t>
            </w:r>
          </w:p>
          <w:p w:rsidR="000A5AAD" w:rsidRPr="000A5AAD" w:rsidRDefault="000A5AAD" w:rsidP="000A5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Применяют содержание изученных правил и алгоритмы их использования.</w:t>
            </w:r>
          </w:p>
          <w:p w:rsidR="000A5AAD" w:rsidRPr="000A5AAD" w:rsidRDefault="000A5AAD" w:rsidP="000A5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Пишут диктант</w:t>
            </w:r>
          </w:p>
          <w:p w:rsidR="000A5AAD" w:rsidRPr="000A5AAD" w:rsidRDefault="000A5AAD" w:rsidP="000A5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AAD">
              <w:rPr>
                <w:rFonts w:ascii="Times New Roman" w:hAnsi="Times New Roman" w:cs="Times New Roman"/>
                <w:sz w:val="28"/>
                <w:szCs w:val="28"/>
              </w:rPr>
              <w:t>Проверяют и применяют содержание изученных правил и алгоритмы их использования для выполнения работы над ошибками.</w:t>
            </w:r>
          </w:p>
        </w:tc>
      </w:tr>
    </w:tbl>
    <w:p w:rsidR="0094728F" w:rsidRDefault="00801EEC" w:rsidP="00F759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2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                                 </w:t>
      </w:r>
    </w:p>
    <w:p w:rsidR="0094728F" w:rsidRDefault="0094728F" w:rsidP="00F759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728F" w:rsidRDefault="0094728F" w:rsidP="00F759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728F" w:rsidRDefault="0094728F" w:rsidP="00F759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728F" w:rsidRDefault="0094728F" w:rsidP="00F759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728F" w:rsidRDefault="0094728F" w:rsidP="00F759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728F" w:rsidRDefault="0094728F" w:rsidP="00F759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728F" w:rsidRDefault="0094728F" w:rsidP="00F759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2161" w:rsidRPr="001C2F8C" w:rsidRDefault="00801EEC" w:rsidP="009472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2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учебно-методического обеспечения</w:t>
      </w:r>
      <w:r w:rsidRPr="001C2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tbl>
      <w:tblPr>
        <w:tblW w:w="51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2"/>
        <w:gridCol w:w="4960"/>
        <w:gridCol w:w="5388"/>
      </w:tblGrid>
      <w:tr w:rsidR="00152161" w:rsidRPr="001C2F8C" w:rsidTr="0094728F">
        <w:trPr>
          <w:trHeight w:val="322"/>
        </w:trPr>
        <w:tc>
          <w:tcPr>
            <w:tcW w:w="1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52161" w:rsidRPr="001C2F8C" w:rsidRDefault="00152161" w:rsidP="00F7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Учебники</w:t>
            </w:r>
          </w:p>
        </w:tc>
        <w:tc>
          <w:tcPr>
            <w:tcW w:w="1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52161" w:rsidRPr="001C2F8C" w:rsidRDefault="00152161" w:rsidP="00F7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Учебные пособия</w:t>
            </w:r>
          </w:p>
          <w:p w:rsidR="00152161" w:rsidRPr="001C2F8C" w:rsidRDefault="00152161" w:rsidP="00F7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52161" w:rsidRPr="001C2F8C" w:rsidRDefault="00152161" w:rsidP="00F7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Методические пособия</w:t>
            </w:r>
          </w:p>
        </w:tc>
      </w:tr>
      <w:tr w:rsidR="00152161" w:rsidRPr="001C2F8C" w:rsidTr="0094728F">
        <w:tc>
          <w:tcPr>
            <w:tcW w:w="1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14D3" w:rsidRPr="001C2F8C" w:rsidRDefault="00DE14D3" w:rsidP="00F7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ФГОС Русский язык 9 класс, </w:t>
            </w:r>
            <w:proofErr w:type="spellStart"/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Л.А.Тростенцова</w:t>
            </w:r>
            <w:proofErr w:type="spellEnd"/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Т.А.Ладыженская</w:t>
            </w:r>
            <w:proofErr w:type="spellEnd"/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А.Д.Дейкина</w:t>
            </w:r>
            <w:proofErr w:type="spellEnd"/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О.М.Александрова</w:t>
            </w:r>
            <w:proofErr w:type="spellEnd"/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 Москва «Просвещение» 2017.</w:t>
            </w:r>
          </w:p>
          <w:p w:rsidR="00152161" w:rsidRDefault="00DE14D3" w:rsidP="00F7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Тростенцова</w:t>
            </w:r>
            <w:proofErr w:type="spellEnd"/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Л.А.,</w:t>
            </w:r>
            <w:proofErr w:type="spellStart"/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Ладыженская</w:t>
            </w:r>
            <w:proofErr w:type="spellEnd"/>
            <w:proofErr w:type="gramEnd"/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Т.А., </w:t>
            </w:r>
            <w:proofErr w:type="spellStart"/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Дейкина</w:t>
            </w:r>
            <w:proofErr w:type="spellEnd"/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А.Д. и др. Русский язык. </w:t>
            </w:r>
          </w:p>
          <w:p w:rsidR="00420679" w:rsidRDefault="00420679" w:rsidP="00F7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20679" w:rsidRDefault="00420679" w:rsidP="00F7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20679" w:rsidRDefault="00420679" w:rsidP="00F7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20679" w:rsidRDefault="00420679" w:rsidP="00F7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20679" w:rsidRPr="001C2F8C" w:rsidRDefault="00420679" w:rsidP="00F7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52161" w:rsidRDefault="00152161" w:rsidP="00F759E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ФГОС Тесты по русскому языку 9 класс </w:t>
            </w:r>
            <w:proofErr w:type="spellStart"/>
            <w:r w:rsidRPr="001C2F8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Е.П.Черногрудова</w:t>
            </w:r>
            <w:proofErr w:type="spellEnd"/>
            <w:r w:rsidRPr="001C2F8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. Издательство «Экзамен» Москва 2017</w:t>
            </w:r>
            <w:r w:rsidR="009E282F" w:rsidRPr="001C2F8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.</w:t>
            </w:r>
          </w:p>
          <w:p w:rsidR="009E282F" w:rsidRDefault="009E282F" w:rsidP="00F759E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9E282F" w:rsidRDefault="009E282F" w:rsidP="00F759E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9E282F" w:rsidRDefault="009E282F" w:rsidP="00F759E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420679" w:rsidRDefault="00420679" w:rsidP="00F759E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420679" w:rsidRDefault="00420679" w:rsidP="00F759E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420679" w:rsidRDefault="00420679" w:rsidP="00F759E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420679" w:rsidRDefault="00420679" w:rsidP="00F759E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420679" w:rsidRDefault="00420679" w:rsidP="00F759E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420679" w:rsidRDefault="00420679" w:rsidP="00F759E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420679" w:rsidRPr="001C2F8C" w:rsidRDefault="00420679" w:rsidP="00F759E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152161" w:rsidRPr="001C2F8C" w:rsidRDefault="00152161" w:rsidP="00F759E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52161" w:rsidRPr="001C2F8C" w:rsidRDefault="00152161" w:rsidP="00F759EF">
            <w:pPr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Богданова Г.А. Уроки </w:t>
            </w:r>
            <w:proofErr w:type="spellStart"/>
            <w:r w:rsidRPr="001C2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русскогоязыка</w:t>
            </w:r>
            <w:proofErr w:type="spellEnd"/>
            <w:r w:rsidRPr="001C2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9 классе. </w:t>
            </w:r>
            <w:proofErr w:type="spellStart"/>
            <w:proofErr w:type="gramStart"/>
            <w:r w:rsidRPr="001C2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М.,«</w:t>
            </w:r>
            <w:proofErr w:type="gramEnd"/>
            <w:r w:rsidRPr="001C2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Просвещение</w:t>
            </w:r>
            <w:proofErr w:type="spellEnd"/>
            <w:r w:rsidRPr="001C2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», 2013. </w:t>
            </w:r>
          </w:p>
          <w:p w:rsidR="00152161" w:rsidRPr="001C2F8C" w:rsidRDefault="00152161" w:rsidP="00F759EF">
            <w:pPr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C2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Тростенцова</w:t>
            </w:r>
            <w:proofErr w:type="spellEnd"/>
            <w:r w:rsidRPr="001C2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Л.А. </w:t>
            </w:r>
            <w:proofErr w:type="spellStart"/>
            <w:r w:rsidRPr="001C2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Ладыженская</w:t>
            </w:r>
            <w:proofErr w:type="spellEnd"/>
            <w:r w:rsidRPr="001C2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Т.А., </w:t>
            </w:r>
            <w:proofErr w:type="spellStart"/>
            <w:r w:rsidRPr="001C2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Шеховцова</w:t>
            </w:r>
            <w:proofErr w:type="spellEnd"/>
            <w:r w:rsidRPr="001C2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И.А. Обучение русскому языку в 9 классе. Методические рекомендации.  М., «Просвещение», 2011.</w:t>
            </w:r>
          </w:p>
          <w:p w:rsidR="00152161" w:rsidRPr="001C2F8C" w:rsidRDefault="00152161" w:rsidP="00F759EF">
            <w:pPr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C2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Тростенцова</w:t>
            </w:r>
            <w:proofErr w:type="spellEnd"/>
            <w:r w:rsidRPr="001C2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Л.А., </w:t>
            </w:r>
            <w:proofErr w:type="spellStart"/>
            <w:r w:rsidRPr="001C2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Ладыженская</w:t>
            </w:r>
            <w:proofErr w:type="spellEnd"/>
            <w:r w:rsidRPr="001C2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Т.А., </w:t>
            </w:r>
            <w:proofErr w:type="spellStart"/>
            <w:r w:rsidRPr="001C2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Дейкина</w:t>
            </w:r>
            <w:proofErr w:type="spellEnd"/>
            <w:r w:rsidRPr="001C2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А.Д.   Дидактические </w:t>
            </w:r>
            <w:proofErr w:type="spellStart"/>
            <w:proofErr w:type="gramStart"/>
            <w:r w:rsidRPr="001C2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материалы.Русский</w:t>
            </w:r>
            <w:proofErr w:type="spellEnd"/>
            <w:proofErr w:type="gramEnd"/>
            <w:r w:rsidRPr="001C2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язык. 9 класс. М., «Просвещение», 2011</w:t>
            </w:r>
          </w:p>
          <w:p w:rsidR="00152161" w:rsidRPr="001C2F8C" w:rsidRDefault="00152161" w:rsidP="00F759EF">
            <w:pPr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Богданова Г.А. Тестовые задания по русскому языку.9 класс. М., «Просвещение», 2012.</w:t>
            </w:r>
          </w:p>
        </w:tc>
      </w:tr>
    </w:tbl>
    <w:p w:rsidR="00152161" w:rsidRPr="001C2F8C" w:rsidRDefault="00152161" w:rsidP="00F759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60E1" w:rsidRDefault="00BE60E1" w:rsidP="00BE60E1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E60E1" w:rsidRDefault="00BE60E1" w:rsidP="00BE60E1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E60E1" w:rsidRDefault="00BE60E1" w:rsidP="00BE60E1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E60E1" w:rsidRDefault="00BE60E1" w:rsidP="00BE60E1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E60E1" w:rsidRDefault="00BE60E1" w:rsidP="00BE60E1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E60E1" w:rsidRDefault="00BE60E1" w:rsidP="00BE60E1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E60E1" w:rsidRDefault="00BE60E1" w:rsidP="00BE60E1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E60E1" w:rsidRPr="00F824F1" w:rsidRDefault="00BE60E1" w:rsidP="00BE60E1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824F1">
        <w:rPr>
          <w:rFonts w:ascii="Times New Roman" w:hAnsi="Times New Roman" w:cs="Times New Roman"/>
          <w:b/>
          <w:color w:val="000000"/>
          <w:sz w:val="28"/>
          <w:szCs w:val="28"/>
        </w:rPr>
        <w:t>Календарно-тематическое планирование</w:t>
      </w:r>
    </w:p>
    <w:p w:rsidR="00BE60E1" w:rsidRPr="00F824F1" w:rsidRDefault="00BE60E1" w:rsidP="00BE60E1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Русский язык</w:t>
      </w:r>
      <w:r w:rsidRPr="00F824F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E60E1" w:rsidRDefault="00BE60E1" w:rsidP="00BE60E1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Pr="00F824F1">
        <w:rPr>
          <w:rFonts w:ascii="Times New Roman" w:hAnsi="Times New Roman" w:cs="Times New Roman"/>
          <w:b/>
          <w:sz w:val="28"/>
          <w:szCs w:val="28"/>
        </w:rPr>
        <w:t>класс</w:t>
      </w:r>
    </w:p>
    <w:tbl>
      <w:tblPr>
        <w:tblStyle w:val="a6"/>
        <w:tblW w:w="15163" w:type="dxa"/>
        <w:tblLook w:val="04A0" w:firstRow="1" w:lastRow="0" w:firstColumn="1" w:lastColumn="0" w:noHBand="0" w:noVBand="1"/>
      </w:tblPr>
      <w:tblGrid>
        <w:gridCol w:w="846"/>
        <w:gridCol w:w="5528"/>
        <w:gridCol w:w="992"/>
        <w:gridCol w:w="2100"/>
        <w:gridCol w:w="60"/>
        <w:gridCol w:w="2460"/>
        <w:gridCol w:w="15"/>
        <w:gridCol w:w="45"/>
        <w:gridCol w:w="3117"/>
      </w:tblGrid>
      <w:tr w:rsidR="00BE60E1" w:rsidRPr="001C2F8C" w:rsidTr="001A7373">
        <w:trPr>
          <w:trHeight w:val="860"/>
        </w:trPr>
        <w:tc>
          <w:tcPr>
            <w:tcW w:w="846" w:type="dxa"/>
          </w:tcPr>
          <w:p w:rsidR="00BE60E1" w:rsidRPr="001C2F8C" w:rsidRDefault="00BE60E1" w:rsidP="00BE60E1">
            <w:pPr>
              <w:spacing w:after="0" w:line="240" w:lineRule="auto"/>
              <w:ind w:right="-42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528" w:type="dxa"/>
          </w:tcPr>
          <w:p w:rsidR="00BE60E1" w:rsidRPr="001C2F8C" w:rsidRDefault="00BE60E1" w:rsidP="007461F0">
            <w:pPr>
              <w:tabs>
                <w:tab w:val="left" w:pos="4500"/>
                <w:tab w:val="left" w:pos="5472"/>
              </w:tabs>
              <w:spacing w:after="0" w:line="240" w:lineRule="auto"/>
              <w:ind w:right="-42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992" w:type="dxa"/>
          </w:tcPr>
          <w:p w:rsidR="00BE60E1" w:rsidRPr="001C2F8C" w:rsidRDefault="00BE60E1" w:rsidP="00BE60E1">
            <w:pPr>
              <w:tabs>
                <w:tab w:val="left" w:pos="4500"/>
              </w:tabs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Кол-во час.</w:t>
            </w:r>
          </w:p>
        </w:tc>
        <w:tc>
          <w:tcPr>
            <w:tcW w:w="2160" w:type="dxa"/>
            <w:gridSpan w:val="2"/>
            <w:tcBorders>
              <w:right w:val="single" w:sz="4" w:space="0" w:color="auto"/>
            </w:tcBorders>
          </w:tcPr>
          <w:p w:rsidR="00BE60E1" w:rsidRPr="004B3E09" w:rsidRDefault="007461F0" w:rsidP="007461F0">
            <w:pPr>
              <w:tabs>
                <w:tab w:val="left" w:pos="4500"/>
              </w:tabs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</w:t>
            </w:r>
            <w:r w:rsidR="004B3E09" w:rsidRPr="004B3E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плану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</w:tcPr>
          <w:p w:rsidR="00BE60E1" w:rsidRPr="007461F0" w:rsidRDefault="007461F0" w:rsidP="007461F0">
            <w:pPr>
              <w:tabs>
                <w:tab w:val="left" w:pos="4500"/>
              </w:tabs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</w:t>
            </w:r>
            <w:r w:rsidRPr="007461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Факт.</w:t>
            </w:r>
          </w:p>
        </w:tc>
        <w:tc>
          <w:tcPr>
            <w:tcW w:w="3177" w:type="dxa"/>
            <w:gridSpan w:val="3"/>
            <w:tcBorders>
              <w:left w:val="single" w:sz="4" w:space="0" w:color="auto"/>
            </w:tcBorders>
          </w:tcPr>
          <w:p w:rsidR="00BE60E1" w:rsidRPr="004B3E09" w:rsidRDefault="007461F0" w:rsidP="007461F0">
            <w:pPr>
              <w:tabs>
                <w:tab w:val="left" w:pos="4500"/>
              </w:tabs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</w:t>
            </w:r>
            <w:r w:rsidR="004B3E09" w:rsidRPr="004B3E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Примечание</w:t>
            </w:r>
          </w:p>
        </w:tc>
      </w:tr>
      <w:tr w:rsidR="00BE60E1" w:rsidRPr="001C2F8C" w:rsidTr="001A7373">
        <w:tc>
          <w:tcPr>
            <w:tcW w:w="846" w:type="dxa"/>
          </w:tcPr>
          <w:p w:rsidR="00BE60E1" w:rsidRPr="001C2F8C" w:rsidRDefault="00BE60E1" w:rsidP="00BE60E1">
            <w:pPr>
              <w:tabs>
                <w:tab w:val="left" w:pos="4500"/>
              </w:tabs>
              <w:spacing w:after="0" w:line="240" w:lineRule="auto"/>
              <w:ind w:left="135" w:right="-425" w:hanging="14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528" w:type="dxa"/>
          </w:tcPr>
          <w:p w:rsidR="00BE60E1" w:rsidRPr="001C2F8C" w:rsidRDefault="00BE60E1" w:rsidP="00BE60E1">
            <w:pPr>
              <w:tabs>
                <w:tab w:val="left" w:pos="4500"/>
              </w:tabs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t>Международное значение русского языка (литературно-исторический аспект)</w:t>
            </w:r>
          </w:p>
        </w:tc>
        <w:tc>
          <w:tcPr>
            <w:tcW w:w="992" w:type="dxa"/>
          </w:tcPr>
          <w:p w:rsidR="00BE60E1" w:rsidRPr="001C2F8C" w:rsidRDefault="00BE60E1" w:rsidP="00BE60E1">
            <w:pPr>
              <w:tabs>
                <w:tab w:val="left" w:pos="4500"/>
              </w:tabs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60" w:type="dxa"/>
            <w:gridSpan w:val="2"/>
            <w:tcBorders>
              <w:right w:val="single" w:sz="4" w:space="0" w:color="auto"/>
            </w:tcBorders>
          </w:tcPr>
          <w:p w:rsidR="00BE60E1" w:rsidRPr="007461F0" w:rsidRDefault="007461F0" w:rsidP="00BE60E1">
            <w:pPr>
              <w:tabs>
                <w:tab w:val="left" w:pos="4500"/>
              </w:tabs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02.09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</w:tcPr>
          <w:p w:rsidR="00BE60E1" w:rsidRPr="00BE60E1" w:rsidRDefault="00BE60E1" w:rsidP="00BE60E1">
            <w:pPr>
              <w:tabs>
                <w:tab w:val="left" w:pos="4500"/>
              </w:tabs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77" w:type="dxa"/>
            <w:gridSpan w:val="3"/>
            <w:tcBorders>
              <w:left w:val="single" w:sz="4" w:space="0" w:color="auto"/>
            </w:tcBorders>
          </w:tcPr>
          <w:p w:rsidR="00BE60E1" w:rsidRPr="00BE60E1" w:rsidRDefault="00BE60E1" w:rsidP="00BE60E1">
            <w:pPr>
              <w:tabs>
                <w:tab w:val="left" w:pos="4500"/>
              </w:tabs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E60E1" w:rsidRPr="001C2F8C" w:rsidTr="001A7373">
        <w:tc>
          <w:tcPr>
            <w:tcW w:w="846" w:type="dxa"/>
          </w:tcPr>
          <w:p w:rsidR="00BE60E1" w:rsidRPr="001C2F8C" w:rsidRDefault="00BE60E1" w:rsidP="00BE60E1">
            <w:pPr>
              <w:tabs>
                <w:tab w:val="left" w:pos="4500"/>
              </w:tabs>
              <w:spacing w:after="0" w:line="240" w:lineRule="auto"/>
              <w:ind w:right="-4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28" w:type="dxa"/>
          </w:tcPr>
          <w:p w:rsidR="00BE60E1" w:rsidRPr="001C2F8C" w:rsidRDefault="00BE60E1" w:rsidP="00BE60E1">
            <w:pPr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t>Устная и письменная речь</w:t>
            </w:r>
          </w:p>
        </w:tc>
        <w:tc>
          <w:tcPr>
            <w:tcW w:w="992" w:type="dxa"/>
          </w:tcPr>
          <w:p w:rsidR="00BE60E1" w:rsidRPr="007461F0" w:rsidRDefault="00BE60E1" w:rsidP="00BE60E1">
            <w:pPr>
              <w:tabs>
                <w:tab w:val="left" w:pos="4500"/>
              </w:tabs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1</w:t>
            </w:r>
          </w:p>
        </w:tc>
        <w:tc>
          <w:tcPr>
            <w:tcW w:w="2160" w:type="dxa"/>
            <w:gridSpan w:val="2"/>
            <w:tcBorders>
              <w:right w:val="single" w:sz="4" w:space="0" w:color="auto"/>
            </w:tcBorders>
            <w:vAlign w:val="center"/>
          </w:tcPr>
          <w:p w:rsidR="00BE60E1" w:rsidRPr="007461F0" w:rsidRDefault="007461F0" w:rsidP="00BE60E1">
            <w:pPr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06.09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60E1" w:rsidRPr="00BE60E1" w:rsidRDefault="00BE60E1" w:rsidP="00BE60E1">
            <w:pPr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77" w:type="dxa"/>
            <w:gridSpan w:val="3"/>
            <w:tcBorders>
              <w:left w:val="single" w:sz="4" w:space="0" w:color="auto"/>
            </w:tcBorders>
            <w:vAlign w:val="center"/>
          </w:tcPr>
          <w:p w:rsidR="00BE60E1" w:rsidRPr="00BE60E1" w:rsidRDefault="00BE60E1" w:rsidP="00BE60E1">
            <w:pPr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E60E1" w:rsidRPr="001C2F8C" w:rsidTr="001A7373">
        <w:tc>
          <w:tcPr>
            <w:tcW w:w="846" w:type="dxa"/>
          </w:tcPr>
          <w:p w:rsidR="00BE60E1" w:rsidRPr="001C2F8C" w:rsidRDefault="00BE60E1" w:rsidP="00BE60E1">
            <w:pPr>
              <w:tabs>
                <w:tab w:val="left" w:pos="4500"/>
              </w:tabs>
              <w:spacing w:after="0" w:line="240" w:lineRule="auto"/>
              <w:ind w:right="-4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528" w:type="dxa"/>
          </w:tcPr>
          <w:p w:rsidR="00BE60E1" w:rsidRPr="001C2F8C" w:rsidRDefault="00BE60E1" w:rsidP="00BE60E1">
            <w:pPr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t>Монолог, диалог</w:t>
            </w:r>
          </w:p>
        </w:tc>
        <w:tc>
          <w:tcPr>
            <w:tcW w:w="992" w:type="dxa"/>
          </w:tcPr>
          <w:p w:rsidR="00BE60E1" w:rsidRPr="001C2F8C" w:rsidRDefault="00BE60E1" w:rsidP="00BE60E1">
            <w:pPr>
              <w:tabs>
                <w:tab w:val="left" w:pos="4500"/>
              </w:tabs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60" w:type="dxa"/>
            <w:gridSpan w:val="2"/>
            <w:tcBorders>
              <w:right w:val="single" w:sz="4" w:space="0" w:color="auto"/>
            </w:tcBorders>
            <w:vAlign w:val="center"/>
          </w:tcPr>
          <w:p w:rsidR="00BE60E1" w:rsidRPr="007461F0" w:rsidRDefault="007461F0" w:rsidP="007461F0">
            <w:pPr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07.09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60E1" w:rsidRPr="00BE60E1" w:rsidRDefault="00BE60E1" w:rsidP="00BE60E1">
            <w:pPr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77" w:type="dxa"/>
            <w:gridSpan w:val="3"/>
            <w:tcBorders>
              <w:left w:val="single" w:sz="4" w:space="0" w:color="auto"/>
            </w:tcBorders>
            <w:vAlign w:val="center"/>
          </w:tcPr>
          <w:p w:rsidR="00BE60E1" w:rsidRPr="00BE60E1" w:rsidRDefault="00BE60E1" w:rsidP="00BE60E1">
            <w:pPr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E60E1" w:rsidRPr="001C2F8C" w:rsidTr="001A7373">
        <w:tc>
          <w:tcPr>
            <w:tcW w:w="846" w:type="dxa"/>
          </w:tcPr>
          <w:p w:rsidR="00BE60E1" w:rsidRPr="001C2F8C" w:rsidRDefault="00BE60E1" w:rsidP="00BE60E1">
            <w:pPr>
              <w:tabs>
                <w:tab w:val="left" w:pos="4500"/>
              </w:tabs>
              <w:spacing w:after="0" w:line="240" w:lineRule="auto"/>
              <w:ind w:right="-4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528" w:type="dxa"/>
          </w:tcPr>
          <w:p w:rsidR="00BE60E1" w:rsidRPr="001C2F8C" w:rsidRDefault="00BE60E1" w:rsidP="00BE60E1">
            <w:pPr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t>Стили речи</w:t>
            </w:r>
          </w:p>
        </w:tc>
        <w:tc>
          <w:tcPr>
            <w:tcW w:w="992" w:type="dxa"/>
          </w:tcPr>
          <w:p w:rsidR="00BE60E1" w:rsidRPr="001C2F8C" w:rsidRDefault="00BE60E1" w:rsidP="00BE60E1">
            <w:pPr>
              <w:tabs>
                <w:tab w:val="left" w:pos="4500"/>
              </w:tabs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60" w:type="dxa"/>
            <w:gridSpan w:val="2"/>
            <w:tcBorders>
              <w:right w:val="single" w:sz="4" w:space="0" w:color="auto"/>
            </w:tcBorders>
            <w:vAlign w:val="center"/>
          </w:tcPr>
          <w:p w:rsidR="00BE60E1" w:rsidRPr="007461F0" w:rsidRDefault="007461F0" w:rsidP="00BE60E1">
            <w:pPr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13.09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60E1" w:rsidRPr="00BE60E1" w:rsidRDefault="00BE60E1" w:rsidP="00BE60E1">
            <w:pPr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77" w:type="dxa"/>
            <w:gridSpan w:val="3"/>
            <w:tcBorders>
              <w:left w:val="single" w:sz="4" w:space="0" w:color="auto"/>
            </w:tcBorders>
            <w:vAlign w:val="center"/>
          </w:tcPr>
          <w:p w:rsidR="00BE60E1" w:rsidRPr="00BE60E1" w:rsidRDefault="00BE60E1" w:rsidP="00BE60E1">
            <w:pPr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E60E1" w:rsidRPr="001C2F8C" w:rsidTr="001A7373">
        <w:tc>
          <w:tcPr>
            <w:tcW w:w="846" w:type="dxa"/>
          </w:tcPr>
          <w:p w:rsidR="00BE60E1" w:rsidRPr="001C2F8C" w:rsidRDefault="00BE60E1" w:rsidP="00BE60E1">
            <w:pPr>
              <w:tabs>
                <w:tab w:val="left" w:pos="4500"/>
              </w:tabs>
              <w:spacing w:after="0" w:line="240" w:lineRule="auto"/>
              <w:ind w:right="-4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  <w:p w:rsidR="00BE60E1" w:rsidRPr="001C2F8C" w:rsidRDefault="00BE60E1" w:rsidP="00BE60E1">
            <w:pPr>
              <w:tabs>
                <w:tab w:val="left" w:pos="4500"/>
              </w:tabs>
              <w:spacing w:after="0" w:line="240" w:lineRule="auto"/>
              <w:ind w:right="-4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</w:tcPr>
          <w:p w:rsidR="00BE60E1" w:rsidRPr="001C2F8C" w:rsidRDefault="00BE60E1" w:rsidP="00BE60E1">
            <w:pPr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t>Простое предложение и его грамматическая основа</w:t>
            </w:r>
          </w:p>
        </w:tc>
        <w:tc>
          <w:tcPr>
            <w:tcW w:w="992" w:type="dxa"/>
          </w:tcPr>
          <w:p w:rsidR="00BE60E1" w:rsidRPr="001C2F8C" w:rsidRDefault="00BE60E1" w:rsidP="00BE60E1">
            <w:pPr>
              <w:tabs>
                <w:tab w:val="left" w:pos="4500"/>
              </w:tabs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1C2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60" w:type="dxa"/>
            <w:gridSpan w:val="2"/>
            <w:tcBorders>
              <w:right w:val="single" w:sz="4" w:space="0" w:color="auto"/>
            </w:tcBorders>
            <w:vAlign w:val="center"/>
          </w:tcPr>
          <w:p w:rsidR="00BE60E1" w:rsidRPr="007461F0" w:rsidRDefault="007461F0" w:rsidP="00BE60E1">
            <w:pPr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14.09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60E1" w:rsidRPr="00BE60E1" w:rsidRDefault="00BE60E1" w:rsidP="00BE60E1">
            <w:pPr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77" w:type="dxa"/>
            <w:gridSpan w:val="3"/>
            <w:tcBorders>
              <w:left w:val="single" w:sz="4" w:space="0" w:color="auto"/>
            </w:tcBorders>
            <w:vAlign w:val="center"/>
          </w:tcPr>
          <w:p w:rsidR="00BE60E1" w:rsidRPr="00BE60E1" w:rsidRDefault="00BE60E1" w:rsidP="00BE60E1">
            <w:pPr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E60E1" w:rsidRPr="001C2F8C" w:rsidTr="001A7373">
        <w:tc>
          <w:tcPr>
            <w:tcW w:w="846" w:type="dxa"/>
          </w:tcPr>
          <w:p w:rsidR="00BE60E1" w:rsidRPr="001C2F8C" w:rsidRDefault="00BE60E1" w:rsidP="00BE60E1">
            <w:pPr>
              <w:tabs>
                <w:tab w:val="left" w:pos="450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BE60E1" w:rsidRPr="001C2F8C" w:rsidRDefault="00BE60E1" w:rsidP="00BE60E1">
            <w:pPr>
              <w:tabs>
                <w:tab w:val="left" w:pos="450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</w:tcPr>
          <w:p w:rsidR="00BE60E1" w:rsidRPr="001C2F8C" w:rsidRDefault="00BE60E1" w:rsidP="00BE6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t>Предложения с обособленными членами</w:t>
            </w:r>
          </w:p>
        </w:tc>
        <w:tc>
          <w:tcPr>
            <w:tcW w:w="992" w:type="dxa"/>
          </w:tcPr>
          <w:p w:rsidR="00BE60E1" w:rsidRPr="001C2F8C" w:rsidRDefault="00BE60E1" w:rsidP="00BE60E1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60" w:type="dxa"/>
            <w:gridSpan w:val="2"/>
            <w:tcBorders>
              <w:right w:val="single" w:sz="4" w:space="0" w:color="auto"/>
            </w:tcBorders>
            <w:vAlign w:val="center"/>
          </w:tcPr>
          <w:p w:rsidR="00BE60E1" w:rsidRPr="007461F0" w:rsidRDefault="007461F0" w:rsidP="00BE6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20.09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60E1" w:rsidRPr="00BE60E1" w:rsidRDefault="00BE60E1" w:rsidP="00BE6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77" w:type="dxa"/>
            <w:gridSpan w:val="3"/>
            <w:tcBorders>
              <w:left w:val="single" w:sz="4" w:space="0" w:color="auto"/>
            </w:tcBorders>
            <w:vAlign w:val="center"/>
          </w:tcPr>
          <w:p w:rsidR="00BE60E1" w:rsidRPr="00BE60E1" w:rsidRDefault="00BE60E1" w:rsidP="00BE6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E60E1" w:rsidRPr="001C2F8C" w:rsidTr="001A7373">
        <w:tc>
          <w:tcPr>
            <w:tcW w:w="846" w:type="dxa"/>
          </w:tcPr>
          <w:p w:rsidR="00BE60E1" w:rsidRPr="001C2F8C" w:rsidRDefault="00BE60E1" w:rsidP="00BE60E1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528" w:type="dxa"/>
          </w:tcPr>
          <w:p w:rsidR="00BE60E1" w:rsidRPr="001C2F8C" w:rsidRDefault="00BE60E1" w:rsidP="00BE6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F8C">
              <w:rPr>
                <w:rFonts w:ascii="Times New Roman" w:eastAsia="Century Schoolbook" w:hAnsi="Times New Roman" w:cs="Times New Roman"/>
                <w:color w:val="000000"/>
                <w:spacing w:val="4"/>
                <w:sz w:val="28"/>
                <w:szCs w:val="28"/>
                <w:lang w:eastAsia="ru-RU" w:bidi="ru-RU"/>
              </w:rPr>
              <w:t>Обращения, вводные слова и вставные конструкции</w:t>
            </w:r>
          </w:p>
        </w:tc>
        <w:tc>
          <w:tcPr>
            <w:tcW w:w="992" w:type="dxa"/>
          </w:tcPr>
          <w:p w:rsidR="00BE60E1" w:rsidRPr="001C2F8C" w:rsidRDefault="00BE60E1" w:rsidP="00BE60E1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60" w:type="dxa"/>
            <w:gridSpan w:val="2"/>
            <w:tcBorders>
              <w:right w:val="single" w:sz="4" w:space="0" w:color="auto"/>
            </w:tcBorders>
          </w:tcPr>
          <w:p w:rsidR="00BE60E1" w:rsidRPr="007461F0" w:rsidRDefault="007461F0" w:rsidP="00BE6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21.09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</w:tcPr>
          <w:p w:rsidR="00BE60E1" w:rsidRPr="00BE60E1" w:rsidRDefault="00BE60E1" w:rsidP="00BE6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77" w:type="dxa"/>
            <w:gridSpan w:val="3"/>
            <w:tcBorders>
              <w:left w:val="single" w:sz="4" w:space="0" w:color="auto"/>
            </w:tcBorders>
          </w:tcPr>
          <w:p w:rsidR="00BE60E1" w:rsidRPr="00BE60E1" w:rsidRDefault="00BE60E1" w:rsidP="00BE60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E60E1" w:rsidRPr="001C2F8C" w:rsidTr="001A7373">
        <w:tc>
          <w:tcPr>
            <w:tcW w:w="846" w:type="dxa"/>
          </w:tcPr>
          <w:p w:rsidR="00BE60E1" w:rsidRPr="001C2F8C" w:rsidRDefault="00BE60E1" w:rsidP="00BE60E1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528" w:type="dxa"/>
          </w:tcPr>
          <w:p w:rsidR="00BE60E1" w:rsidRPr="0005403A" w:rsidRDefault="00BE60E1" w:rsidP="001A7373">
            <w:pPr>
              <w:tabs>
                <w:tab w:val="left" w:pos="4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403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</w:t>
            </w:r>
            <w:r w:rsidR="00984223" w:rsidRPr="0005403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ый</w:t>
            </w:r>
            <w:r w:rsidRPr="0005403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984223" w:rsidRPr="0005403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диктант </w:t>
            </w:r>
            <w:r w:rsidRPr="0005403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 тему «Обобщающее повторение изученного в 5-</w:t>
            </w:r>
            <w:r w:rsidR="001A7373" w:rsidRPr="0005403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  <w:r w:rsidRPr="0005403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классах»</w:t>
            </w:r>
          </w:p>
        </w:tc>
        <w:tc>
          <w:tcPr>
            <w:tcW w:w="992" w:type="dxa"/>
          </w:tcPr>
          <w:p w:rsidR="00BE60E1" w:rsidRPr="00677DC1" w:rsidRDefault="00BE60E1" w:rsidP="00BE60E1">
            <w:pPr>
              <w:tabs>
                <w:tab w:val="left" w:pos="4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677D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60" w:type="dxa"/>
            <w:gridSpan w:val="2"/>
            <w:tcBorders>
              <w:right w:val="single" w:sz="4" w:space="0" w:color="auto"/>
            </w:tcBorders>
          </w:tcPr>
          <w:p w:rsidR="00BE60E1" w:rsidRPr="007461F0" w:rsidRDefault="007461F0" w:rsidP="00BE60E1">
            <w:pPr>
              <w:tabs>
                <w:tab w:val="left" w:pos="4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6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27.09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</w:tcPr>
          <w:p w:rsidR="00BE60E1" w:rsidRPr="00BE60E1" w:rsidRDefault="00BE60E1" w:rsidP="00BE60E1">
            <w:pPr>
              <w:tabs>
                <w:tab w:val="left" w:pos="4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77" w:type="dxa"/>
            <w:gridSpan w:val="3"/>
            <w:tcBorders>
              <w:left w:val="single" w:sz="4" w:space="0" w:color="auto"/>
            </w:tcBorders>
          </w:tcPr>
          <w:p w:rsidR="00BE60E1" w:rsidRPr="00BE60E1" w:rsidRDefault="00BE60E1" w:rsidP="00BE60E1">
            <w:pPr>
              <w:tabs>
                <w:tab w:val="left" w:pos="4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E60E1" w:rsidRPr="001C2F8C" w:rsidTr="001A7373">
        <w:trPr>
          <w:trHeight w:val="1008"/>
        </w:trPr>
        <w:tc>
          <w:tcPr>
            <w:tcW w:w="846" w:type="dxa"/>
          </w:tcPr>
          <w:p w:rsidR="00BE60E1" w:rsidRPr="001C2F8C" w:rsidRDefault="00BE60E1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28" w:type="dxa"/>
          </w:tcPr>
          <w:p w:rsidR="00BE60E1" w:rsidRPr="001C2F8C" w:rsidRDefault="00BE60E1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Анализ ошибок, допущенных в контрольной работе.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Понятие о сложном предложении</w:t>
            </w:r>
          </w:p>
        </w:tc>
        <w:tc>
          <w:tcPr>
            <w:tcW w:w="992" w:type="dxa"/>
          </w:tcPr>
          <w:p w:rsidR="00BE60E1" w:rsidRPr="001C2F8C" w:rsidRDefault="00BE60E1" w:rsidP="00BE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0" w:type="dxa"/>
            <w:gridSpan w:val="2"/>
            <w:tcBorders>
              <w:right w:val="single" w:sz="4" w:space="0" w:color="auto"/>
            </w:tcBorders>
          </w:tcPr>
          <w:p w:rsidR="00BE60E1" w:rsidRPr="007461F0" w:rsidRDefault="007461F0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1F0"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</w:tcPr>
          <w:p w:rsidR="00BE60E1" w:rsidRPr="00BE60E1" w:rsidRDefault="00BE60E1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77" w:type="dxa"/>
            <w:gridSpan w:val="3"/>
            <w:tcBorders>
              <w:left w:val="single" w:sz="4" w:space="0" w:color="auto"/>
            </w:tcBorders>
          </w:tcPr>
          <w:p w:rsidR="00BE60E1" w:rsidRPr="00BE60E1" w:rsidRDefault="00BE60E1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E60E1" w:rsidRPr="001C2F8C" w:rsidTr="001A7373">
        <w:tc>
          <w:tcPr>
            <w:tcW w:w="846" w:type="dxa"/>
          </w:tcPr>
          <w:p w:rsidR="00BE60E1" w:rsidRPr="001C2F8C" w:rsidRDefault="00BE60E1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BE60E1" w:rsidRPr="001C2F8C" w:rsidRDefault="00BE60E1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BE60E1" w:rsidRPr="001C2F8C" w:rsidRDefault="00BE60E1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Союзные и бессоюзные сложные предло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жения</w:t>
            </w:r>
          </w:p>
        </w:tc>
        <w:tc>
          <w:tcPr>
            <w:tcW w:w="992" w:type="dxa"/>
          </w:tcPr>
          <w:p w:rsidR="00BE60E1" w:rsidRPr="009B2DC5" w:rsidRDefault="00BE60E1" w:rsidP="00BE60E1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2D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60" w:type="dxa"/>
            <w:gridSpan w:val="2"/>
            <w:tcBorders>
              <w:right w:val="single" w:sz="4" w:space="0" w:color="auto"/>
            </w:tcBorders>
          </w:tcPr>
          <w:p w:rsidR="00BE60E1" w:rsidRPr="007461F0" w:rsidRDefault="007461F0" w:rsidP="007461F0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1F0">
              <w:rPr>
                <w:rFonts w:ascii="Times New Roman" w:hAnsi="Times New Roman" w:cs="Times New Roman"/>
                <w:sz w:val="28"/>
                <w:szCs w:val="28"/>
              </w:rPr>
              <w:t>04.10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</w:tcPr>
          <w:p w:rsidR="00BE60E1" w:rsidRPr="00BE60E1" w:rsidRDefault="00BE60E1" w:rsidP="00BE60E1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177" w:type="dxa"/>
            <w:gridSpan w:val="3"/>
            <w:tcBorders>
              <w:left w:val="single" w:sz="4" w:space="0" w:color="auto"/>
            </w:tcBorders>
          </w:tcPr>
          <w:p w:rsidR="00BE60E1" w:rsidRPr="00BE60E1" w:rsidRDefault="00BE60E1" w:rsidP="00BE60E1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E60E1" w:rsidRPr="001C2F8C" w:rsidTr="001A7373">
        <w:tc>
          <w:tcPr>
            <w:tcW w:w="846" w:type="dxa"/>
          </w:tcPr>
          <w:p w:rsidR="00BE60E1" w:rsidRPr="001C2F8C" w:rsidRDefault="00BE60E1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BE60E1" w:rsidRPr="0005403A" w:rsidRDefault="00BE60E1" w:rsidP="00BE60E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5403A">
              <w:rPr>
                <w:rFonts w:ascii="Times New Roman" w:hAnsi="Times New Roman" w:cs="Times New Roman"/>
                <w:b/>
                <w:sz w:val="28"/>
                <w:szCs w:val="28"/>
              </w:rPr>
              <w:t>Р.</w:t>
            </w:r>
            <w:r w:rsidR="0005403A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r w:rsidRPr="0005403A">
              <w:rPr>
                <w:rFonts w:ascii="Times New Roman" w:hAnsi="Times New Roman" w:cs="Times New Roman"/>
                <w:b/>
                <w:sz w:val="28"/>
                <w:szCs w:val="28"/>
              </w:rPr>
              <w:t>.Изложение</w:t>
            </w:r>
            <w:proofErr w:type="spellEnd"/>
            <w:r w:rsidRPr="000540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BE60E1" w:rsidRPr="001C2F8C" w:rsidRDefault="00BE60E1" w:rsidP="00054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403A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05403A" w:rsidRPr="0005403A">
              <w:rPr>
                <w:rFonts w:ascii="Times New Roman" w:hAnsi="Times New Roman" w:cs="Times New Roman"/>
                <w:b/>
                <w:sz w:val="28"/>
                <w:szCs w:val="28"/>
              </w:rPr>
              <w:t>Самое большое</w:t>
            </w:r>
            <w:r w:rsidRPr="0005403A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</w:tc>
        <w:tc>
          <w:tcPr>
            <w:tcW w:w="992" w:type="dxa"/>
          </w:tcPr>
          <w:p w:rsidR="00BE60E1" w:rsidRPr="001C2F8C" w:rsidRDefault="00BE60E1" w:rsidP="00BE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0" w:type="dxa"/>
            <w:gridSpan w:val="2"/>
            <w:tcBorders>
              <w:right w:val="single" w:sz="4" w:space="0" w:color="auto"/>
            </w:tcBorders>
            <w:vAlign w:val="bottom"/>
          </w:tcPr>
          <w:p w:rsidR="00BE60E1" w:rsidRPr="00071943" w:rsidRDefault="007461F0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943">
              <w:rPr>
                <w:rFonts w:ascii="Times New Roman" w:hAnsi="Times New Roman" w:cs="Times New Roman"/>
                <w:sz w:val="28"/>
                <w:szCs w:val="28"/>
              </w:rPr>
              <w:t>05.10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60E1" w:rsidRPr="00BE60E1" w:rsidRDefault="00BE60E1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77" w:type="dxa"/>
            <w:gridSpan w:val="3"/>
            <w:tcBorders>
              <w:left w:val="single" w:sz="4" w:space="0" w:color="auto"/>
            </w:tcBorders>
            <w:vAlign w:val="bottom"/>
          </w:tcPr>
          <w:p w:rsidR="00BE60E1" w:rsidRPr="00BE60E1" w:rsidRDefault="00BE60E1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3207" w:rsidRPr="001C2F8C" w:rsidTr="001A7373">
        <w:tc>
          <w:tcPr>
            <w:tcW w:w="846" w:type="dxa"/>
          </w:tcPr>
          <w:p w:rsidR="00E83207" w:rsidRPr="001C2F8C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5528" w:type="dxa"/>
          </w:tcPr>
          <w:p w:rsidR="00E83207" w:rsidRPr="001C2F8C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Разделительные и выделительные знаки препинания между ча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стями сложного предложения</w:t>
            </w:r>
          </w:p>
        </w:tc>
        <w:tc>
          <w:tcPr>
            <w:tcW w:w="992" w:type="dxa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right w:val="single" w:sz="4" w:space="0" w:color="auto"/>
            </w:tcBorders>
            <w:vAlign w:val="center"/>
          </w:tcPr>
          <w:p w:rsidR="00E83207" w:rsidRPr="00071943" w:rsidRDefault="007461F0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943">
              <w:rPr>
                <w:rFonts w:ascii="Times New Roman" w:hAnsi="Times New Roman" w:cs="Times New Roman"/>
                <w:sz w:val="28"/>
                <w:szCs w:val="28"/>
              </w:rPr>
              <w:t>11.10</w:t>
            </w:r>
          </w:p>
        </w:tc>
        <w:tc>
          <w:tcPr>
            <w:tcW w:w="258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3207" w:rsidRPr="00BE60E1" w:rsidRDefault="00E83207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7" w:type="dxa"/>
            <w:tcBorders>
              <w:left w:val="single" w:sz="4" w:space="0" w:color="auto"/>
            </w:tcBorders>
            <w:vAlign w:val="center"/>
          </w:tcPr>
          <w:p w:rsidR="00E83207" w:rsidRPr="00BE60E1" w:rsidRDefault="00E83207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3207" w:rsidRPr="001C2F8C" w:rsidTr="001A7373">
        <w:tc>
          <w:tcPr>
            <w:tcW w:w="846" w:type="dxa"/>
          </w:tcPr>
          <w:p w:rsidR="00E83207" w:rsidRPr="001C2F8C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528" w:type="dxa"/>
          </w:tcPr>
          <w:p w:rsidR="00E83207" w:rsidRPr="001C2F8C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Интонация сложного предложе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ния</w:t>
            </w:r>
          </w:p>
        </w:tc>
        <w:tc>
          <w:tcPr>
            <w:tcW w:w="992" w:type="dxa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:rsidR="00E83207" w:rsidRPr="00071943" w:rsidRDefault="007461F0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943"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25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83207" w:rsidRPr="00BE60E1" w:rsidRDefault="00E83207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7" w:type="dxa"/>
            <w:tcBorders>
              <w:left w:val="single" w:sz="4" w:space="0" w:color="auto"/>
            </w:tcBorders>
          </w:tcPr>
          <w:p w:rsidR="00E83207" w:rsidRPr="00BE60E1" w:rsidRDefault="00E83207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3207" w:rsidRPr="001C2F8C" w:rsidTr="001A7373">
        <w:tc>
          <w:tcPr>
            <w:tcW w:w="846" w:type="dxa"/>
          </w:tcPr>
          <w:p w:rsidR="00E83207" w:rsidRPr="001C2F8C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528" w:type="dxa"/>
          </w:tcPr>
          <w:p w:rsidR="00E83207" w:rsidRPr="001C2F8C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Понятие о сложносочинённом предложении</w:t>
            </w:r>
          </w:p>
        </w:tc>
        <w:tc>
          <w:tcPr>
            <w:tcW w:w="992" w:type="dxa"/>
          </w:tcPr>
          <w:p w:rsidR="00E83207" w:rsidRPr="00071943" w:rsidRDefault="00E83207" w:rsidP="00BE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right w:val="single" w:sz="4" w:space="0" w:color="auto"/>
            </w:tcBorders>
            <w:vAlign w:val="bottom"/>
          </w:tcPr>
          <w:p w:rsidR="00E83207" w:rsidRPr="00071943" w:rsidRDefault="007461F0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943">
              <w:rPr>
                <w:rFonts w:ascii="Times New Roman" w:hAnsi="Times New Roman" w:cs="Times New Roman"/>
                <w:sz w:val="28"/>
                <w:szCs w:val="28"/>
              </w:rPr>
              <w:t>18.10</w:t>
            </w:r>
          </w:p>
        </w:tc>
        <w:tc>
          <w:tcPr>
            <w:tcW w:w="258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3207" w:rsidRPr="00BE60E1" w:rsidRDefault="00E83207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7" w:type="dxa"/>
            <w:tcBorders>
              <w:left w:val="single" w:sz="4" w:space="0" w:color="auto"/>
            </w:tcBorders>
            <w:vAlign w:val="bottom"/>
          </w:tcPr>
          <w:p w:rsidR="00E83207" w:rsidRPr="00BE60E1" w:rsidRDefault="00E83207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3207" w:rsidRPr="001C2F8C" w:rsidTr="001A7373">
        <w:tc>
          <w:tcPr>
            <w:tcW w:w="846" w:type="dxa"/>
          </w:tcPr>
          <w:p w:rsidR="00E83207" w:rsidRPr="001C2F8C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528" w:type="dxa"/>
          </w:tcPr>
          <w:p w:rsidR="00E83207" w:rsidRPr="001C2F8C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Смысловые отношения в сложно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сочинённых предложениях</w:t>
            </w:r>
          </w:p>
        </w:tc>
        <w:tc>
          <w:tcPr>
            <w:tcW w:w="992" w:type="dxa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right w:val="single" w:sz="4" w:space="0" w:color="auto"/>
            </w:tcBorders>
            <w:vAlign w:val="bottom"/>
          </w:tcPr>
          <w:p w:rsidR="00E83207" w:rsidRPr="00071943" w:rsidRDefault="007461F0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943"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</w:tc>
        <w:tc>
          <w:tcPr>
            <w:tcW w:w="258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3207" w:rsidRPr="00BE60E1" w:rsidRDefault="00E83207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7" w:type="dxa"/>
            <w:tcBorders>
              <w:left w:val="single" w:sz="4" w:space="0" w:color="auto"/>
            </w:tcBorders>
            <w:vAlign w:val="bottom"/>
          </w:tcPr>
          <w:p w:rsidR="00E83207" w:rsidRPr="00BE60E1" w:rsidRDefault="00E83207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3207" w:rsidRPr="001C2F8C" w:rsidTr="001A7373">
        <w:tc>
          <w:tcPr>
            <w:tcW w:w="846" w:type="dxa"/>
          </w:tcPr>
          <w:p w:rsidR="00E83207" w:rsidRPr="001C2F8C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528" w:type="dxa"/>
          </w:tcPr>
          <w:p w:rsidR="00E83207" w:rsidRPr="001C2F8C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Сложносочинённые предложения с соединительными союзами</w:t>
            </w:r>
          </w:p>
        </w:tc>
        <w:tc>
          <w:tcPr>
            <w:tcW w:w="992" w:type="dxa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right w:val="single" w:sz="4" w:space="0" w:color="auto"/>
            </w:tcBorders>
            <w:vAlign w:val="bottom"/>
          </w:tcPr>
          <w:p w:rsidR="00E83207" w:rsidRPr="00071943" w:rsidRDefault="00071943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943">
              <w:rPr>
                <w:rFonts w:ascii="Times New Roman" w:hAnsi="Times New Roman" w:cs="Times New Roman"/>
                <w:sz w:val="28"/>
                <w:szCs w:val="28"/>
              </w:rPr>
              <w:t>01.11</w:t>
            </w:r>
          </w:p>
        </w:tc>
        <w:tc>
          <w:tcPr>
            <w:tcW w:w="258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3207" w:rsidRPr="00BE60E1" w:rsidRDefault="00E83207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7" w:type="dxa"/>
            <w:tcBorders>
              <w:left w:val="single" w:sz="4" w:space="0" w:color="auto"/>
            </w:tcBorders>
            <w:vAlign w:val="bottom"/>
          </w:tcPr>
          <w:p w:rsidR="00E83207" w:rsidRPr="00BE60E1" w:rsidRDefault="00E83207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3207" w:rsidRPr="001C2F8C" w:rsidTr="001A7373">
        <w:tc>
          <w:tcPr>
            <w:tcW w:w="846" w:type="dxa"/>
          </w:tcPr>
          <w:p w:rsidR="00E83207" w:rsidRPr="001C2F8C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528" w:type="dxa"/>
            <w:vAlign w:val="center"/>
          </w:tcPr>
          <w:p w:rsidR="00E83207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Сложносочинённые предложения с разделительными союзами</w:t>
            </w:r>
          </w:p>
          <w:p w:rsidR="00E83207" w:rsidRPr="001C2F8C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right w:val="single" w:sz="4" w:space="0" w:color="auto"/>
            </w:tcBorders>
            <w:vAlign w:val="bottom"/>
          </w:tcPr>
          <w:p w:rsidR="00E83207" w:rsidRPr="00071943" w:rsidRDefault="00071943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943">
              <w:rPr>
                <w:rFonts w:ascii="Times New Roman" w:hAnsi="Times New Roman" w:cs="Times New Roman"/>
                <w:sz w:val="28"/>
                <w:szCs w:val="28"/>
              </w:rPr>
              <w:t>01.11</w:t>
            </w:r>
          </w:p>
        </w:tc>
        <w:tc>
          <w:tcPr>
            <w:tcW w:w="258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3207" w:rsidRPr="00BE60E1" w:rsidRDefault="00E83207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7" w:type="dxa"/>
            <w:tcBorders>
              <w:left w:val="single" w:sz="4" w:space="0" w:color="auto"/>
            </w:tcBorders>
            <w:vAlign w:val="bottom"/>
          </w:tcPr>
          <w:p w:rsidR="00E83207" w:rsidRPr="00BE60E1" w:rsidRDefault="00E83207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3207" w:rsidRPr="001C2F8C" w:rsidTr="001A7373">
        <w:tc>
          <w:tcPr>
            <w:tcW w:w="846" w:type="dxa"/>
          </w:tcPr>
          <w:p w:rsidR="00E83207" w:rsidRPr="001C2F8C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528" w:type="dxa"/>
          </w:tcPr>
          <w:p w:rsidR="00E83207" w:rsidRPr="001C2F8C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Сложносочинённые предложения с противительными союзами</w:t>
            </w:r>
          </w:p>
        </w:tc>
        <w:tc>
          <w:tcPr>
            <w:tcW w:w="992" w:type="dxa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right w:val="single" w:sz="4" w:space="0" w:color="auto"/>
            </w:tcBorders>
            <w:vAlign w:val="bottom"/>
          </w:tcPr>
          <w:p w:rsidR="00E83207" w:rsidRPr="00071943" w:rsidRDefault="00071943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943">
              <w:rPr>
                <w:rFonts w:ascii="Times New Roman" w:hAnsi="Times New Roman" w:cs="Times New Roman"/>
                <w:sz w:val="28"/>
                <w:szCs w:val="28"/>
              </w:rPr>
              <w:t>08.11</w:t>
            </w:r>
          </w:p>
        </w:tc>
        <w:tc>
          <w:tcPr>
            <w:tcW w:w="258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3207" w:rsidRPr="00BE60E1" w:rsidRDefault="00E83207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7" w:type="dxa"/>
            <w:tcBorders>
              <w:left w:val="single" w:sz="4" w:space="0" w:color="auto"/>
            </w:tcBorders>
            <w:vAlign w:val="bottom"/>
          </w:tcPr>
          <w:p w:rsidR="00E83207" w:rsidRPr="00BE60E1" w:rsidRDefault="00E83207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3207" w:rsidRPr="001C2F8C" w:rsidTr="0005403A">
        <w:trPr>
          <w:trHeight w:val="791"/>
        </w:trPr>
        <w:tc>
          <w:tcPr>
            <w:tcW w:w="846" w:type="dxa"/>
          </w:tcPr>
          <w:p w:rsidR="00E83207" w:rsidRPr="001C2F8C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528" w:type="dxa"/>
          </w:tcPr>
          <w:p w:rsidR="00890A1B" w:rsidRPr="001C2F8C" w:rsidRDefault="00E83207" w:rsidP="008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Разделительные знаки препина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ния между частями сложносочи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нённого предложения</w:t>
            </w:r>
          </w:p>
        </w:tc>
        <w:tc>
          <w:tcPr>
            <w:tcW w:w="992" w:type="dxa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:rsidR="00E83207" w:rsidRPr="00071943" w:rsidRDefault="00071943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1943">
              <w:rPr>
                <w:rFonts w:ascii="Times New Roman" w:hAnsi="Times New Roman" w:cs="Times New Roman"/>
                <w:sz w:val="28"/>
                <w:szCs w:val="28"/>
              </w:rPr>
              <w:t>09.11</w:t>
            </w:r>
          </w:p>
        </w:tc>
        <w:tc>
          <w:tcPr>
            <w:tcW w:w="25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83207" w:rsidRPr="00BE60E1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7" w:type="dxa"/>
            <w:tcBorders>
              <w:left w:val="single" w:sz="4" w:space="0" w:color="auto"/>
            </w:tcBorders>
          </w:tcPr>
          <w:p w:rsidR="00E83207" w:rsidRPr="00BE60E1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3207" w:rsidRPr="001C2F8C" w:rsidTr="001A7373">
        <w:tc>
          <w:tcPr>
            <w:tcW w:w="846" w:type="dxa"/>
          </w:tcPr>
          <w:p w:rsidR="00E83207" w:rsidRPr="001C2F8C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528" w:type="dxa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Синтаксический и пунктуацион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ный разбор сложносочинённого предложения</w:t>
            </w:r>
          </w:p>
        </w:tc>
        <w:tc>
          <w:tcPr>
            <w:tcW w:w="992" w:type="dxa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right w:val="single" w:sz="4" w:space="0" w:color="auto"/>
            </w:tcBorders>
            <w:vAlign w:val="bottom"/>
          </w:tcPr>
          <w:p w:rsidR="00E83207" w:rsidRPr="001C2F8C" w:rsidRDefault="00071943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15.11</w:t>
            </w:r>
          </w:p>
        </w:tc>
        <w:tc>
          <w:tcPr>
            <w:tcW w:w="258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3207" w:rsidRPr="001C2F8C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left w:val="single" w:sz="4" w:space="0" w:color="auto"/>
            </w:tcBorders>
            <w:vAlign w:val="bottom"/>
          </w:tcPr>
          <w:p w:rsidR="00E83207" w:rsidRPr="001C2F8C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3207" w:rsidRPr="001C2F8C" w:rsidTr="001A7373">
        <w:tc>
          <w:tcPr>
            <w:tcW w:w="846" w:type="dxa"/>
          </w:tcPr>
          <w:p w:rsidR="00E83207" w:rsidRPr="001C2F8C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528" w:type="dxa"/>
          </w:tcPr>
          <w:p w:rsidR="00E83207" w:rsidRPr="0005403A" w:rsidRDefault="00E83207" w:rsidP="001A737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403A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</w:t>
            </w:r>
            <w:r w:rsidR="001A7373" w:rsidRPr="0005403A">
              <w:rPr>
                <w:rFonts w:ascii="Times New Roman" w:hAnsi="Times New Roman" w:cs="Times New Roman"/>
                <w:b/>
                <w:sz w:val="28"/>
                <w:szCs w:val="28"/>
              </w:rPr>
              <w:t>ый диктант</w:t>
            </w:r>
            <w:r w:rsidRPr="000540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теме "Сложносочинённое предложение"</w:t>
            </w:r>
          </w:p>
        </w:tc>
        <w:tc>
          <w:tcPr>
            <w:tcW w:w="992" w:type="dxa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:rsidR="00E83207" w:rsidRPr="001C2F8C" w:rsidRDefault="00071943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</w:t>
            </w:r>
          </w:p>
        </w:tc>
        <w:tc>
          <w:tcPr>
            <w:tcW w:w="25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left w:val="single" w:sz="4" w:space="0" w:color="auto"/>
            </w:tcBorders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3207" w:rsidRPr="001C2F8C" w:rsidTr="001A7373">
        <w:tc>
          <w:tcPr>
            <w:tcW w:w="846" w:type="dxa"/>
          </w:tcPr>
          <w:p w:rsidR="00E83207" w:rsidRPr="001C2F8C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528" w:type="dxa"/>
          </w:tcPr>
          <w:p w:rsidR="00E83207" w:rsidRPr="001C2F8C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Анализ ошибок, допущенных в контрольной работе. Понятие о сложноподчиненном предложении.</w:t>
            </w:r>
          </w:p>
        </w:tc>
        <w:tc>
          <w:tcPr>
            <w:tcW w:w="992" w:type="dxa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:rsidR="00E83207" w:rsidRPr="001C2F8C" w:rsidRDefault="00071943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22.11</w:t>
            </w:r>
          </w:p>
        </w:tc>
        <w:tc>
          <w:tcPr>
            <w:tcW w:w="253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83207" w:rsidRPr="001C2F8C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2" w:type="dxa"/>
            <w:gridSpan w:val="2"/>
            <w:tcBorders>
              <w:left w:val="single" w:sz="4" w:space="0" w:color="auto"/>
            </w:tcBorders>
          </w:tcPr>
          <w:p w:rsidR="00E83207" w:rsidRPr="001C2F8C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3207" w:rsidRPr="001C2F8C" w:rsidTr="001A7373">
        <w:tc>
          <w:tcPr>
            <w:tcW w:w="846" w:type="dxa"/>
          </w:tcPr>
          <w:p w:rsidR="00E83207" w:rsidRPr="001C2F8C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528" w:type="dxa"/>
          </w:tcPr>
          <w:p w:rsidR="00E83207" w:rsidRPr="001C2F8C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Место придаточного предложения по отношению к главному. Знаки препинания в сложном предложении.</w:t>
            </w:r>
          </w:p>
        </w:tc>
        <w:tc>
          <w:tcPr>
            <w:tcW w:w="992" w:type="dxa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:rsidR="00E83207" w:rsidRPr="001C2F8C" w:rsidRDefault="00071943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23.11</w:t>
            </w:r>
          </w:p>
        </w:tc>
        <w:tc>
          <w:tcPr>
            <w:tcW w:w="253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2" w:type="dxa"/>
            <w:gridSpan w:val="2"/>
            <w:tcBorders>
              <w:left w:val="single" w:sz="4" w:space="0" w:color="auto"/>
            </w:tcBorders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3207" w:rsidRPr="001C2F8C" w:rsidTr="001A7373">
        <w:tc>
          <w:tcPr>
            <w:tcW w:w="846" w:type="dxa"/>
          </w:tcPr>
          <w:p w:rsidR="00E83207" w:rsidRPr="001C2F8C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528" w:type="dxa"/>
          </w:tcPr>
          <w:p w:rsidR="00E83207" w:rsidRPr="001C2F8C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Союзы и союзные слова в слож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ноподчинённом предложении</w:t>
            </w:r>
          </w:p>
        </w:tc>
        <w:tc>
          <w:tcPr>
            <w:tcW w:w="992" w:type="dxa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right w:val="single" w:sz="4" w:space="0" w:color="auto"/>
            </w:tcBorders>
            <w:vAlign w:val="center"/>
          </w:tcPr>
          <w:p w:rsidR="00E83207" w:rsidRPr="001C2F8C" w:rsidRDefault="00071943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29.11</w:t>
            </w:r>
          </w:p>
        </w:tc>
        <w:tc>
          <w:tcPr>
            <w:tcW w:w="253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2" w:type="dxa"/>
            <w:gridSpan w:val="2"/>
            <w:tcBorders>
              <w:left w:val="single" w:sz="4" w:space="0" w:color="auto"/>
            </w:tcBorders>
            <w:vAlign w:val="center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3207" w:rsidRPr="001C2F8C" w:rsidTr="001A7373">
        <w:tc>
          <w:tcPr>
            <w:tcW w:w="846" w:type="dxa"/>
          </w:tcPr>
          <w:p w:rsidR="00E83207" w:rsidRPr="001C2F8C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528" w:type="dxa"/>
          </w:tcPr>
          <w:p w:rsidR="00E83207" w:rsidRPr="001C2F8C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Роль указательных слов в слож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ноподчинённом предложении</w:t>
            </w:r>
          </w:p>
        </w:tc>
        <w:tc>
          <w:tcPr>
            <w:tcW w:w="992" w:type="dxa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right w:val="single" w:sz="4" w:space="0" w:color="auto"/>
            </w:tcBorders>
            <w:vAlign w:val="bottom"/>
          </w:tcPr>
          <w:p w:rsidR="00E83207" w:rsidRPr="001C2F8C" w:rsidRDefault="00071943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</w:tc>
        <w:tc>
          <w:tcPr>
            <w:tcW w:w="253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3207" w:rsidRPr="001C2F8C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2" w:type="dxa"/>
            <w:gridSpan w:val="2"/>
            <w:tcBorders>
              <w:left w:val="single" w:sz="4" w:space="0" w:color="auto"/>
            </w:tcBorders>
            <w:vAlign w:val="bottom"/>
          </w:tcPr>
          <w:p w:rsidR="00E83207" w:rsidRPr="001C2F8C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3207" w:rsidRPr="001C2F8C" w:rsidTr="001A7373">
        <w:tc>
          <w:tcPr>
            <w:tcW w:w="846" w:type="dxa"/>
          </w:tcPr>
          <w:p w:rsidR="00E83207" w:rsidRPr="001C2F8C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528" w:type="dxa"/>
          </w:tcPr>
          <w:p w:rsidR="00E83207" w:rsidRPr="001A7373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7373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речи. Сочинение-повествование «Рассказ о добром человеке»(по упр.101)</w:t>
            </w:r>
          </w:p>
        </w:tc>
        <w:tc>
          <w:tcPr>
            <w:tcW w:w="992" w:type="dxa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right w:val="single" w:sz="4" w:space="0" w:color="auto"/>
            </w:tcBorders>
            <w:vAlign w:val="bottom"/>
          </w:tcPr>
          <w:p w:rsidR="00E83207" w:rsidRPr="001C2F8C" w:rsidRDefault="00071943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</w:p>
        </w:tc>
        <w:tc>
          <w:tcPr>
            <w:tcW w:w="253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2" w:type="dxa"/>
            <w:gridSpan w:val="2"/>
            <w:tcBorders>
              <w:left w:val="single" w:sz="4" w:space="0" w:color="auto"/>
            </w:tcBorders>
            <w:vAlign w:val="bottom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3207" w:rsidRPr="001C2F8C" w:rsidTr="001A7373">
        <w:tc>
          <w:tcPr>
            <w:tcW w:w="846" w:type="dxa"/>
          </w:tcPr>
          <w:p w:rsidR="00E83207" w:rsidRPr="001C2F8C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528" w:type="dxa"/>
          </w:tcPr>
          <w:p w:rsidR="00E83207" w:rsidRPr="001C2F8C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Сложноподчинённые предложе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ния с придаточными определитель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ными</w:t>
            </w:r>
          </w:p>
        </w:tc>
        <w:tc>
          <w:tcPr>
            <w:tcW w:w="992" w:type="dxa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right w:val="single" w:sz="4" w:space="0" w:color="auto"/>
            </w:tcBorders>
            <w:vAlign w:val="center"/>
          </w:tcPr>
          <w:p w:rsidR="00E83207" w:rsidRPr="001C2F8C" w:rsidRDefault="00071943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06.12</w:t>
            </w:r>
          </w:p>
        </w:tc>
        <w:tc>
          <w:tcPr>
            <w:tcW w:w="253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2" w:type="dxa"/>
            <w:gridSpan w:val="2"/>
            <w:tcBorders>
              <w:left w:val="single" w:sz="4" w:space="0" w:color="auto"/>
            </w:tcBorders>
            <w:vAlign w:val="center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3207" w:rsidRPr="001C2F8C" w:rsidTr="001A7373">
        <w:tc>
          <w:tcPr>
            <w:tcW w:w="846" w:type="dxa"/>
          </w:tcPr>
          <w:p w:rsidR="00E83207" w:rsidRPr="001C2F8C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  <w:p w:rsidR="00E83207" w:rsidRPr="001C2F8C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E83207" w:rsidRPr="001C2F8C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Сложноподчинённые предложе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ния с придаточными изъяснитель</w:t>
            </w:r>
            <w:r w:rsidRPr="001C2F8C">
              <w:rPr>
                <w:rFonts w:ascii="Times New Roman" w:hAnsi="Times New Roman" w:cs="Times New Roman"/>
                <w:sz w:val="28"/>
                <w:szCs w:val="28"/>
              </w:rPr>
              <w:softHyphen/>
              <w:t>ными</w:t>
            </w:r>
          </w:p>
        </w:tc>
        <w:tc>
          <w:tcPr>
            <w:tcW w:w="992" w:type="dxa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right w:val="single" w:sz="4" w:space="0" w:color="auto"/>
            </w:tcBorders>
            <w:vAlign w:val="bottom"/>
          </w:tcPr>
          <w:p w:rsidR="00E83207" w:rsidRPr="001C2F8C" w:rsidRDefault="00071943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</w:t>
            </w:r>
          </w:p>
        </w:tc>
        <w:tc>
          <w:tcPr>
            <w:tcW w:w="253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2" w:type="dxa"/>
            <w:gridSpan w:val="2"/>
            <w:tcBorders>
              <w:left w:val="single" w:sz="4" w:space="0" w:color="auto"/>
            </w:tcBorders>
            <w:vAlign w:val="bottom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3207" w:rsidRPr="001C2F8C" w:rsidTr="001A7373">
        <w:tc>
          <w:tcPr>
            <w:tcW w:w="846" w:type="dxa"/>
          </w:tcPr>
          <w:p w:rsidR="00E83207" w:rsidRPr="001C2F8C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528" w:type="dxa"/>
          </w:tcPr>
          <w:p w:rsidR="00E83207" w:rsidRPr="001C2F8C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F8C">
              <w:rPr>
                <w:rFonts w:ascii="Times New Roman" w:hAnsi="Times New Roman" w:cs="Times New Roman"/>
                <w:sz w:val="28"/>
                <w:szCs w:val="28"/>
              </w:rPr>
              <w:t>Повторение изученного по теме «Сложноподчиненное предложение». Контрольный словарный диктант.</w:t>
            </w:r>
          </w:p>
        </w:tc>
        <w:tc>
          <w:tcPr>
            <w:tcW w:w="992" w:type="dxa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right w:val="single" w:sz="4" w:space="0" w:color="auto"/>
            </w:tcBorders>
            <w:vAlign w:val="bottom"/>
          </w:tcPr>
          <w:p w:rsidR="00E83207" w:rsidRPr="001C2F8C" w:rsidRDefault="00071943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</w:t>
            </w:r>
          </w:p>
        </w:tc>
        <w:tc>
          <w:tcPr>
            <w:tcW w:w="253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3207" w:rsidRPr="001C2F8C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2" w:type="dxa"/>
            <w:gridSpan w:val="2"/>
            <w:tcBorders>
              <w:left w:val="single" w:sz="4" w:space="0" w:color="auto"/>
            </w:tcBorders>
            <w:vAlign w:val="bottom"/>
          </w:tcPr>
          <w:p w:rsidR="00E83207" w:rsidRPr="001C2F8C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3207" w:rsidRPr="001C2F8C" w:rsidTr="001A7373">
        <w:tc>
          <w:tcPr>
            <w:tcW w:w="846" w:type="dxa"/>
          </w:tcPr>
          <w:p w:rsidR="00E83207" w:rsidRPr="001C2F8C" w:rsidRDefault="00E83207" w:rsidP="00BE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528" w:type="dxa"/>
          </w:tcPr>
          <w:p w:rsidR="00E83207" w:rsidRPr="001A7373" w:rsidRDefault="00E83207" w:rsidP="001A737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7373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</w:t>
            </w:r>
            <w:r w:rsidR="001A7373" w:rsidRPr="001A7373">
              <w:rPr>
                <w:rFonts w:ascii="Times New Roman" w:hAnsi="Times New Roman" w:cs="Times New Roman"/>
                <w:b/>
                <w:sz w:val="28"/>
                <w:szCs w:val="28"/>
              </w:rPr>
              <w:t>ый диктант</w:t>
            </w:r>
            <w:r w:rsidRPr="001A73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теме «Сложноподчиненное предложение». </w:t>
            </w:r>
          </w:p>
        </w:tc>
        <w:tc>
          <w:tcPr>
            <w:tcW w:w="992" w:type="dxa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:rsidR="00E83207" w:rsidRPr="001C2F8C" w:rsidRDefault="00071943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</w:t>
            </w:r>
          </w:p>
        </w:tc>
        <w:tc>
          <w:tcPr>
            <w:tcW w:w="253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2" w:type="dxa"/>
            <w:gridSpan w:val="2"/>
            <w:tcBorders>
              <w:left w:val="single" w:sz="4" w:space="0" w:color="auto"/>
            </w:tcBorders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1"/>
        <w:tblW w:w="5246" w:type="pct"/>
        <w:tblInd w:w="-5" w:type="dxa"/>
        <w:tblLayout w:type="fixed"/>
        <w:tblLook w:val="01E0" w:firstRow="1" w:lastRow="1" w:firstColumn="1" w:lastColumn="1" w:noHBand="0" w:noVBand="0"/>
      </w:tblPr>
      <w:tblGrid>
        <w:gridCol w:w="872"/>
        <w:gridCol w:w="5508"/>
        <w:gridCol w:w="882"/>
        <w:gridCol w:w="2238"/>
        <w:gridCol w:w="138"/>
        <w:gridCol w:w="2189"/>
        <w:gridCol w:w="224"/>
        <w:gridCol w:w="3258"/>
      </w:tblGrid>
      <w:tr w:rsidR="00E83207" w:rsidRPr="001C2F8C" w:rsidTr="001A7373">
        <w:tc>
          <w:tcPr>
            <w:tcW w:w="285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799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Сложноподчинённые предложе</w:t>
            </w:r>
            <w:r w:rsidRPr="001C2F8C">
              <w:rPr>
                <w:sz w:val="28"/>
                <w:szCs w:val="28"/>
              </w:rPr>
              <w:softHyphen/>
              <w:t>ния с придаточными обстоятель</w:t>
            </w:r>
            <w:r w:rsidRPr="001C2F8C">
              <w:rPr>
                <w:sz w:val="28"/>
                <w:szCs w:val="28"/>
              </w:rPr>
              <w:softHyphen/>
              <w:t>ственными</w:t>
            </w:r>
          </w:p>
        </w:tc>
        <w:tc>
          <w:tcPr>
            <w:tcW w:w="288" w:type="pct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pct"/>
          </w:tcPr>
          <w:p w:rsidR="00E83207" w:rsidRPr="001C2F8C" w:rsidRDefault="00071943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20.12</w:t>
            </w:r>
          </w:p>
        </w:tc>
        <w:tc>
          <w:tcPr>
            <w:tcW w:w="760" w:type="pct"/>
            <w:gridSpan w:val="2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7" w:type="pct"/>
            <w:gridSpan w:val="2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E83207" w:rsidRPr="001C2F8C" w:rsidTr="001A7373">
        <w:tc>
          <w:tcPr>
            <w:tcW w:w="285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1799" w:type="pct"/>
          </w:tcPr>
          <w:p w:rsidR="00E83207" w:rsidRPr="0005403A" w:rsidRDefault="0005403A" w:rsidP="00BE60E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5403A">
              <w:rPr>
                <w:b/>
                <w:sz w:val="28"/>
                <w:szCs w:val="28"/>
              </w:rPr>
              <w:t xml:space="preserve">Сочинение по картине </w:t>
            </w:r>
            <w:proofErr w:type="spellStart"/>
            <w:r w:rsidRPr="0005403A">
              <w:rPr>
                <w:b/>
                <w:sz w:val="28"/>
                <w:szCs w:val="28"/>
              </w:rPr>
              <w:t>В.Фельдмана</w:t>
            </w:r>
            <w:proofErr w:type="spellEnd"/>
            <w:r w:rsidRPr="0005403A">
              <w:rPr>
                <w:b/>
                <w:sz w:val="28"/>
                <w:szCs w:val="28"/>
              </w:rPr>
              <w:t xml:space="preserve"> «Родина»</w:t>
            </w:r>
          </w:p>
        </w:tc>
        <w:tc>
          <w:tcPr>
            <w:tcW w:w="288" w:type="pct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1" w:type="pct"/>
            <w:vAlign w:val="bottom"/>
          </w:tcPr>
          <w:p w:rsidR="00E83207" w:rsidRPr="001C2F8C" w:rsidRDefault="00071943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09.01</w:t>
            </w:r>
          </w:p>
        </w:tc>
        <w:tc>
          <w:tcPr>
            <w:tcW w:w="760" w:type="pct"/>
            <w:gridSpan w:val="2"/>
            <w:vAlign w:val="bottom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7" w:type="pct"/>
            <w:gridSpan w:val="2"/>
            <w:vAlign w:val="bottom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E83207" w:rsidRPr="001C2F8C" w:rsidTr="001A7373">
        <w:tc>
          <w:tcPr>
            <w:tcW w:w="285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99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Сложноподчинённые предложе</w:t>
            </w:r>
            <w:r w:rsidRPr="001C2F8C">
              <w:rPr>
                <w:sz w:val="28"/>
                <w:szCs w:val="28"/>
              </w:rPr>
              <w:softHyphen/>
              <w:t>ния с придаточными времени и места, причи</w:t>
            </w:r>
            <w:r w:rsidRPr="001C2F8C">
              <w:rPr>
                <w:sz w:val="28"/>
                <w:szCs w:val="28"/>
              </w:rPr>
              <w:softHyphen/>
              <w:t>ны, условия, уступки, цели, следствия</w:t>
            </w:r>
          </w:p>
        </w:tc>
        <w:tc>
          <w:tcPr>
            <w:tcW w:w="288" w:type="pct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1" w:type="pct"/>
            <w:vAlign w:val="center"/>
          </w:tcPr>
          <w:p w:rsidR="00E83207" w:rsidRPr="001C2F8C" w:rsidRDefault="00071943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10.01</w:t>
            </w:r>
          </w:p>
        </w:tc>
        <w:tc>
          <w:tcPr>
            <w:tcW w:w="760" w:type="pct"/>
            <w:gridSpan w:val="2"/>
            <w:vAlign w:val="center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7" w:type="pct"/>
            <w:gridSpan w:val="2"/>
            <w:vAlign w:val="center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E83207" w:rsidRPr="001C2F8C" w:rsidTr="001A7373">
        <w:tc>
          <w:tcPr>
            <w:tcW w:w="285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799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Сложноподчинённые предложе</w:t>
            </w:r>
            <w:r w:rsidRPr="001C2F8C">
              <w:rPr>
                <w:sz w:val="28"/>
                <w:szCs w:val="28"/>
              </w:rPr>
              <w:softHyphen/>
              <w:t>ния с придаточными образа дей</w:t>
            </w:r>
            <w:r w:rsidRPr="001C2F8C">
              <w:rPr>
                <w:sz w:val="28"/>
                <w:szCs w:val="28"/>
              </w:rPr>
              <w:softHyphen/>
              <w:t>ствия, меры, степени и сравни</w:t>
            </w:r>
            <w:r w:rsidRPr="001C2F8C">
              <w:rPr>
                <w:sz w:val="28"/>
                <w:szCs w:val="28"/>
              </w:rPr>
              <w:softHyphen/>
              <w:t>тельными</w:t>
            </w:r>
          </w:p>
        </w:tc>
        <w:tc>
          <w:tcPr>
            <w:tcW w:w="288" w:type="pct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1" w:type="pct"/>
            <w:vAlign w:val="bottom"/>
          </w:tcPr>
          <w:p w:rsidR="00E83207" w:rsidRPr="001C2F8C" w:rsidRDefault="00071943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16.01</w:t>
            </w:r>
          </w:p>
        </w:tc>
        <w:tc>
          <w:tcPr>
            <w:tcW w:w="760" w:type="pct"/>
            <w:gridSpan w:val="2"/>
            <w:vAlign w:val="bottom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37" w:type="pct"/>
            <w:gridSpan w:val="2"/>
            <w:vAlign w:val="bottom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E83207" w:rsidRPr="001C2F8C" w:rsidTr="001A7373">
        <w:trPr>
          <w:trHeight w:val="1124"/>
        </w:trPr>
        <w:tc>
          <w:tcPr>
            <w:tcW w:w="285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799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Сложноподчинённые предложе</w:t>
            </w:r>
            <w:r w:rsidRPr="001C2F8C">
              <w:rPr>
                <w:sz w:val="28"/>
                <w:szCs w:val="28"/>
              </w:rPr>
              <w:softHyphen/>
              <w:t>ния с несколькими придаточными. Знаки препинания при них</w:t>
            </w:r>
          </w:p>
        </w:tc>
        <w:tc>
          <w:tcPr>
            <w:tcW w:w="288" w:type="pct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1" w:type="pct"/>
            <w:vAlign w:val="center"/>
          </w:tcPr>
          <w:p w:rsidR="00E83207" w:rsidRPr="001C2F8C" w:rsidRDefault="00071943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17.01</w:t>
            </w:r>
          </w:p>
        </w:tc>
        <w:tc>
          <w:tcPr>
            <w:tcW w:w="760" w:type="pct"/>
            <w:gridSpan w:val="2"/>
            <w:vAlign w:val="center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7" w:type="pct"/>
            <w:gridSpan w:val="2"/>
            <w:vAlign w:val="center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E83207" w:rsidRPr="001C2F8C" w:rsidTr="001A7373">
        <w:tc>
          <w:tcPr>
            <w:tcW w:w="285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35</w:t>
            </w:r>
          </w:p>
        </w:tc>
        <w:tc>
          <w:tcPr>
            <w:tcW w:w="1799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Синтаксический разбор сложно</w:t>
            </w:r>
            <w:r w:rsidRPr="001C2F8C">
              <w:rPr>
                <w:sz w:val="28"/>
                <w:szCs w:val="28"/>
              </w:rPr>
              <w:softHyphen/>
              <w:t>подчинённого предложения</w:t>
            </w:r>
          </w:p>
        </w:tc>
        <w:tc>
          <w:tcPr>
            <w:tcW w:w="288" w:type="pct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1" w:type="pct"/>
          </w:tcPr>
          <w:p w:rsidR="00E83207" w:rsidRPr="001C2F8C" w:rsidRDefault="00071943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23.01</w:t>
            </w:r>
          </w:p>
        </w:tc>
        <w:tc>
          <w:tcPr>
            <w:tcW w:w="760" w:type="pct"/>
            <w:gridSpan w:val="2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37" w:type="pct"/>
            <w:gridSpan w:val="2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E83207" w:rsidRPr="001C2F8C" w:rsidTr="001A7373">
        <w:tc>
          <w:tcPr>
            <w:tcW w:w="285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799" w:type="pct"/>
            <w:vAlign w:val="bottom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Пунктуационный разбор сложно</w:t>
            </w:r>
            <w:r w:rsidRPr="001C2F8C">
              <w:rPr>
                <w:sz w:val="28"/>
                <w:szCs w:val="28"/>
              </w:rPr>
              <w:softHyphen/>
              <w:t>подчинённого предложения</w:t>
            </w:r>
          </w:p>
        </w:tc>
        <w:tc>
          <w:tcPr>
            <w:tcW w:w="288" w:type="pct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1" w:type="pct"/>
            <w:vAlign w:val="center"/>
          </w:tcPr>
          <w:p w:rsidR="00E83207" w:rsidRPr="001C2F8C" w:rsidRDefault="00071943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24.01</w:t>
            </w:r>
          </w:p>
        </w:tc>
        <w:tc>
          <w:tcPr>
            <w:tcW w:w="760" w:type="pct"/>
            <w:gridSpan w:val="2"/>
            <w:vAlign w:val="center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7" w:type="pct"/>
            <w:gridSpan w:val="2"/>
            <w:vAlign w:val="center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E83207" w:rsidRPr="001C2F8C" w:rsidTr="001A7373">
        <w:tc>
          <w:tcPr>
            <w:tcW w:w="285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1799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Повторение изученного по теме «Сложноподчиненное предложение». Контрольный словарный диктант</w:t>
            </w:r>
          </w:p>
        </w:tc>
        <w:tc>
          <w:tcPr>
            <w:tcW w:w="288" w:type="pct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1" w:type="pct"/>
            <w:vAlign w:val="bottom"/>
          </w:tcPr>
          <w:p w:rsidR="00E83207" w:rsidRPr="001C2F8C" w:rsidRDefault="00071943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30.01</w:t>
            </w:r>
          </w:p>
        </w:tc>
        <w:tc>
          <w:tcPr>
            <w:tcW w:w="760" w:type="pct"/>
            <w:gridSpan w:val="2"/>
            <w:vAlign w:val="bottom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37" w:type="pct"/>
            <w:gridSpan w:val="2"/>
            <w:vAlign w:val="bottom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E83207" w:rsidRPr="001C2F8C" w:rsidTr="001A7373">
        <w:tc>
          <w:tcPr>
            <w:tcW w:w="285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1799" w:type="pct"/>
          </w:tcPr>
          <w:p w:rsidR="00E83207" w:rsidRPr="001A7373" w:rsidRDefault="00E83207" w:rsidP="001A737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1A7373">
              <w:rPr>
                <w:b/>
                <w:sz w:val="28"/>
                <w:szCs w:val="28"/>
              </w:rPr>
              <w:t>Контрольн</w:t>
            </w:r>
            <w:r w:rsidR="001A7373" w:rsidRPr="001A7373">
              <w:rPr>
                <w:b/>
                <w:sz w:val="28"/>
                <w:szCs w:val="28"/>
              </w:rPr>
              <w:t>ый</w:t>
            </w:r>
            <w:r w:rsidRPr="001A7373">
              <w:rPr>
                <w:b/>
                <w:sz w:val="28"/>
                <w:szCs w:val="28"/>
              </w:rPr>
              <w:t xml:space="preserve"> </w:t>
            </w:r>
            <w:r w:rsidR="001A7373" w:rsidRPr="001A7373">
              <w:rPr>
                <w:b/>
                <w:sz w:val="28"/>
                <w:szCs w:val="28"/>
              </w:rPr>
              <w:t xml:space="preserve">диктант </w:t>
            </w:r>
            <w:r w:rsidRPr="001A7373">
              <w:rPr>
                <w:b/>
                <w:sz w:val="28"/>
                <w:szCs w:val="28"/>
              </w:rPr>
              <w:t>по теме «Сложноподчиненное предложение»</w:t>
            </w:r>
          </w:p>
        </w:tc>
        <w:tc>
          <w:tcPr>
            <w:tcW w:w="288" w:type="pct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1</w:t>
            </w:r>
          </w:p>
        </w:tc>
        <w:tc>
          <w:tcPr>
            <w:tcW w:w="731" w:type="pct"/>
          </w:tcPr>
          <w:p w:rsidR="00E83207" w:rsidRPr="001C2F8C" w:rsidRDefault="00071943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31.01</w:t>
            </w:r>
          </w:p>
        </w:tc>
        <w:tc>
          <w:tcPr>
            <w:tcW w:w="760" w:type="pct"/>
            <w:gridSpan w:val="2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7" w:type="pct"/>
            <w:gridSpan w:val="2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E83207" w:rsidRPr="001C2F8C" w:rsidTr="00E83207">
        <w:tc>
          <w:tcPr>
            <w:tcW w:w="3103" w:type="pct"/>
            <w:gridSpan w:val="4"/>
          </w:tcPr>
          <w:p w:rsidR="00E83207" w:rsidRPr="001C2F8C" w:rsidRDefault="00E83207" w:rsidP="00BE60E1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1C2F8C">
              <w:rPr>
                <w:rFonts w:eastAsia="Times New Roman"/>
                <w:b/>
                <w:sz w:val="28"/>
                <w:szCs w:val="28"/>
                <w:lang w:eastAsia="ru-RU"/>
              </w:rPr>
              <w:t>Бессоюзные сложные предложения</w:t>
            </w:r>
          </w:p>
        </w:tc>
        <w:tc>
          <w:tcPr>
            <w:tcW w:w="760" w:type="pct"/>
            <w:gridSpan w:val="2"/>
          </w:tcPr>
          <w:p w:rsidR="00E83207" w:rsidRPr="001C2F8C" w:rsidRDefault="00E83207" w:rsidP="00BE60E1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7" w:type="pct"/>
            <w:gridSpan w:val="2"/>
          </w:tcPr>
          <w:p w:rsidR="00E83207" w:rsidRPr="001C2F8C" w:rsidRDefault="00E83207" w:rsidP="00BE60E1">
            <w:pPr>
              <w:tabs>
                <w:tab w:val="left" w:pos="4500"/>
              </w:tabs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</w:tr>
      <w:tr w:rsidR="00E83207" w:rsidRPr="001C2F8C" w:rsidTr="001A7373">
        <w:tc>
          <w:tcPr>
            <w:tcW w:w="285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1799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Понятие о бессоюзном сложном предложении</w:t>
            </w:r>
          </w:p>
        </w:tc>
        <w:tc>
          <w:tcPr>
            <w:tcW w:w="288" w:type="pct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1</w:t>
            </w:r>
          </w:p>
        </w:tc>
        <w:tc>
          <w:tcPr>
            <w:tcW w:w="731" w:type="pct"/>
            <w:vAlign w:val="bottom"/>
          </w:tcPr>
          <w:p w:rsidR="00E83207" w:rsidRPr="001C2F8C" w:rsidRDefault="00071943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06.02</w:t>
            </w:r>
          </w:p>
        </w:tc>
        <w:tc>
          <w:tcPr>
            <w:tcW w:w="760" w:type="pct"/>
            <w:gridSpan w:val="2"/>
            <w:vAlign w:val="bottom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7" w:type="pct"/>
            <w:gridSpan w:val="2"/>
            <w:vAlign w:val="bottom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E83207" w:rsidRPr="001C2F8C" w:rsidTr="001A7373">
        <w:tc>
          <w:tcPr>
            <w:tcW w:w="285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799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Интонация в бессоюзных слож</w:t>
            </w:r>
            <w:r w:rsidRPr="001C2F8C">
              <w:rPr>
                <w:sz w:val="28"/>
                <w:szCs w:val="28"/>
              </w:rPr>
              <w:softHyphen/>
              <w:t>ных предложениях</w:t>
            </w:r>
          </w:p>
        </w:tc>
        <w:tc>
          <w:tcPr>
            <w:tcW w:w="288" w:type="pct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1" w:type="pct"/>
            <w:vAlign w:val="center"/>
          </w:tcPr>
          <w:p w:rsidR="00E83207" w:rsidRPr="001C2F8C" w:rsidRDefault="00071943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07.02</w:t>
            </w:r>
          </w:p>
        </w:tc>
        <w:tc>
          <w:tcPr>
            <w:tcW w:w="760" w:type="pct"/>
            <w:gridSpan w:val="2"/>
            <w:vAlign w:val="center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7" w:type="pct"/>
            <w:gridSpan w:val="2"/>
            <w:vAlign w:val="center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E83207" w:rsidRPr="001C2F8C" w:rsidTr="001A7373">
        <w:tc>
          <w:tcPr>
            <w:tcW w:w="285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1799" w:type="pct"/>
            <w:vAlign w:val="center"/>
          </w:tcPr>
          <w:p w:rsidR="00E83207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Бессоюзные сложные предложе</w:t>
            </w:r>
            <w:r w:rsidRPr="001C2F8C">
              <w:rPr>
                <w:sz w:val="28"/>
                <w:szCs w:val="28"/>
              </w:rPr>
              <w:softHyphen/>
              <w:t>ния со значением перечисления. Запятая и точка с запятой в бессо</w:t>
            </w:r>
            <w:r w:rsidRPr="001C2F8C">
              <w:rPr>
                <w:sz w:val="28"/>
                <w:szCs w:val="28"/>
              </w:rPr>
              <w:softHyphen/>
              <w:t>юзных сложных предложениях</w:t>
            </w:r>
          </w:p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1" w:type="pct"/>
            <w:vAlign w:val="bottom"/>
          </w:tcPr>
          <w:p w:rsidR="00E83207" w:rsidRPr="001C2F8C" w:rsidRDefault="00071943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13.02</w:t>
            </w:r>
          </w:p>
        </w:tc>
        <w:tc>
          <w:tcPr>
            <w:tcW w:w="760" w:type="pct"/>
            <w:gridSpan w:val="2"/>
            <w:vAlign w:val="bottom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7" w:type="pct"/>
            <w:gridSpan w:val="2"/>
            <w:vAlign w:val="bottom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E83207" w:rsidRPr="001C2F8C" w:rsidTr="001A7373">
        <w:trPr>
          <w:trHeight w:val="2378"/>
        </w:trPr>
        <w:tc>
          <w:tcPr>
            <w:tcW w:w="285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1799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Бессоюзное сложное предложе</w:t>
            </w:r>
            <w:r w:rsidRPr="001C2F8C">
              <w:rPr>
                <w:sz w:val="28"/>
                <w:szCs w:val="28"/>
              </w:rPr>
              <w:softHyphen/>
              <w:t>ние со значением причины, поясне</w:t>
            </w:r>
            <w:r w:rsidRPr="001C2F8C">
              <w:rPr>
                <w:sz w:val="28"/>
                <w:szCs w:val="28"/>
              </w:rPr>
              <w:softHyphen/>
              <w:t>ния, дополнения. Двоеточие в бес</w:t>
            </w:r>
            <w:r w:rsidRPr="001C2F8C">
              <w:rPr>
                <w:sz w:val="28"/>
                <w:szCs w:val="28"/>
              </w:rPr>
              <w:softHyphen/>
              <w:t>союзном сложном предложении</w:t>
            </w:r>
          </w:p>
        </w:tc>
        <w:tc>
          <w:tcPr>
            <w:tcW w:w="288" w:type="pct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1" w:type="pct"/>
            <w:vAlign w:val="bottom"/>
          </w:tcPr>
          <w:p w:rsidR="00E83207" w:rsidRPr="001C2F8C" w:rsidRDefault="00071943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14.02</w:t>
            </w:r>
          </w:p>
        </w:tc>
        <w:tc>
          <w:tcPr>
            <w:tcW w:w="760" w:type="pct"/>
            <w:gridSpan w:val="2"/>
            <w:vAlign w:val="bottom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7" w:type="pct"/>
            <w:gridSpan w:val="2"/>
            <w:vAlign w:val="bottom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E83207" w:rsidRPr="001C2F8C" w:rsidTr="001A7373">
        <w:tc>
          <w:tcPr>
            <w:tcW w:w="285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1799" w:type="pct"/>
            <w:vAlign w:val="center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Бессоюзное сложное предложе</w:t>
            </w:r>
            <w:r w:rsidRPr="001C2F8C">
              <w:rPr>
                <w:sz w:val="28"/>
                <w:szCs w:val="28"/>
              </w:rPr>
              <w:softHyphen/>
              <w:t xml:space="preserve">ние со значением противопоставления, времени, </w:t>
            </w:r>
            <w:r w:rsidRPr="001C2F8C">
              <w:rPr>
                <w:sz w:val="28"/>
                <w:szCs w:val="28"/>
              </w:rPr>
              <w:lastRenderedPageBreak/>
              <w:t>условия и следствия. Тире в бессоюзном сложном пред</w:t>
            </w:r>
            <w:r w:rsidRPr="001C2F8C">
              <w:rPr>
                <w:sz w:val="28"/>
                <w:szCs w:val="28"/>
              </w:rPr>
              <w:softHyphen/>
              <w:t>ложении</w:t>
            </w:r>
          </w:p>
        </w:tc>
        <w:tc>
          <w:tcPr>
            <w:tcW w:w="288" w:type="pct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31" w:type="pct"/>
            <w:vAlign w:val="center"/>
          </w:tcPr>
          <w:p w:rsidR="00E83207" w:rsidRPr="001C2F8C" w:rsidRDefault="00071943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20.02</w:t>
            </w:r>
          </w:p>
        </w:tc>
        <w:tc>
          <w:tcPr>
            <w:tcW w:w="760" w:type="pct"/>
            <w:gridSpan w:val="2"/>
            <w:vAlign w:val="center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37" w:type="pct"/>
            <w:gridSpan w:val="2"/>
            <w:vAlign w:val="center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E83207" w:rsidRPr="001C2F8C" w:rsidTr="001A7373">
        <w:tc>
          <w:tcPr>
            <w:tcW w:w="285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44</w:t>
            </w:r>
          </w:p>
        </w:tc>
        <w:tc>
          <w:tcPr>
            <w:tcW w:w="1799" w:type="pct"/>
            <w:vAlign w:val="bottom"/>
          </w:tcPr>
          <w:p w:rsidR="00E83207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Синтаксический и пунктуацион</w:t>
            </w:r>
            <w:r w:rsidRPr="001C2F8C">
              <w:rPr>
                <w:sz w:val="28"/>
                <w:szCs w:val="28"/>
              </w:rPr>
              <w:softHyphen/>
              <w:t>ный разбор бессоюзного сложного предложения</w:t>
            </w:r>
          </w:p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1" w:type="pct"/>
            <w:vAlign w:val="center"/>
          </w:tcPr>
          <w:p w:rsidR="00E83207" w:rsidRPr="001C2F8C" w:rsidRDefault="00071943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21.02</w:t>
            </w:r>
          </w:p>
        </w:tc>
        <w:tc>
          <w:tcPr>
            <w:tcW w:w="760" w:type="pct"/>
            <w:gridSpan w:val="2"/>
            <w:vAlign w:val="center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37" w:type="pct"/>
            <w:gridSpan w:val="2"/>
            <w:vAlign w:val="center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E83207" w:rsidRPr="001C2F8C" w:rsidTr="001A7373">
        <w:tc>
          <w:tcPr>
            <w:tcW w:w="285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799" w:type="pct"/>
          </w:tcPr>
          <w:p w:rsidR="00E83207" w:rsidRPr="001A7373" w:rsidRDefault="001A7373" w:rsidP="001A737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Повторение </w:t>
            </w:r>
            <w:r w:rsidR="00E83207" w:rsidRPr="001A7373">
              <w:rPr>
                <w:sz w:val="28"/>
                <w:szCs w:val="28"/>
              </w:rPr>
              <w:t>по теме "Бессоюзное сложное предложение".</w:t>
            </w:r>
          </w:p>
        </w:tc>
        <w:tc>
          <w:tcPr>
            <w:tcW w:w="288" w:type="pct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1</w:t>
            </w:r>
          </w:p>
        </w:tc>
        <w:tc>
          <w:tcPr>
            <w:tcW w:w="731" w:type="pct"/>
          </w:tcPr>
          <w:p w:rsidR="00E83207" w:rsidRPr="001C2F8C" w:rsidRDefault="00071943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27.02</w:t>
            </w:r>
          </w:p>
        </w:tc>
        <w:tc>
          <w:tcPr>
            <w:tcW w:w="760" w:type="pct"/>
            <w:gridSpan w:val="2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7" w:type="pct"/>
            <w:gridSpan w:val="2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E83207" w:rsidRPr="001C2F8C" w:rsidTr="001A7373">
        <w:tc>
          <w:tcPr>
            <w:tcW w:w="285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1799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Употребление союзной (сочини</w:t>
            </w:r>
            <w:r w:rsidRPr="001C2F8C">
              <w:rPr>
                <w:sz w:val="28"/>
                <w:szCs w:val="28"/>
              </w:rPr>
              <w:softHyphen/>
              <w:t>тельной и подчинительной) и бес</w:t>
            </w:r>
            <w:r w:rsidRPr="001C2F8C">
              <w:rPr>
                <w:sz w:val="28"/>
                <w:szCs w:val="28"/>
              </w:rPr>
              <w:softHyphen/>
              <w:t>союзной связи в сложных предло</w:t>
            </w:r>
            <w:r w:rsidRPr="001C2F8C">
              <w:rPr>
                <w:sz w:val="28"/>
                <w:szCs w:val="28"/>
              </w:rPr>
              <w:softHyphen/>
              <w:t>жениях</w:t>
            </w:r>
          </w:p>
        </w:tc>
        <w:tc>
          <w:tcPr>
            <w:tcW w:w="288" w:type="pct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1" w:type="pct"/>
            <w:vAlign w:val="bottom"/>
          </w:tcPr>
          <w:p w:rsidR="00E83207" w:rsidRPr="001C2F8C" w:rsidRDefault="00071943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28.02</w:t>
            </w:r>
          </w:p>
        </w:tc>
        <w:tc>
          <w:tcPr>
            <w:tcW w:w="760" w:type="pct"/>
            <w:gridSpan w:val="2"/>
            <w:vAlign w:val="bottom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37" w:type="pct"/>
            <w:gridSpan w:val="2"/>
            <w:vAlign w:val="bottom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E83207" w:rsidRPr="001C2F8C" w:rsidTr="001A7373">
        <w:tc>
          <w:tcPr>
            <w:tcW w:w="285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1799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Знаки препинания в сложных предложениях с различными видами связи. Синтаксический и пунктуационный разбор сложного предложения с различными видами связи.</w:t>
            </w:r>
          </w:p>
        </w:tc>
        <w:tc>
          <w:tcPr>
            <w:tcW w:w="288" w:type="pct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1" w:type="pct"/>
            <w:vAlign w:val="bottom"/>
          </w:tcPr>
          <w:p w:rsidR="00E83207" w:rsidRPr="001C2F8C" w:rsidRDefault="00071943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06.03</w:t>
            </w:r>
          </w:p>
        </w:tc>
        <w:tc>
          <w:tcPr>
            <w:tcW w:w="760" w:type="pct"/>
            <w:gridSpan w:val="2"/>
            <w:vAlign w:val="bottom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37" w:type="pct"/>
            <w:gridSpan w:val="2"/>
            <w:vAlign w:val="bottom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E83207" w:rsidRPr="001C2F8C" w:rsidTr="001A7373">
        <w:trPr>
          <w:trHeight w:val="1267"/>
        </w:trPr>
        <w:tc>
          <w:tcPr>
            <w:tcW w:w="285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799" w:type="pct"/>
          </w:tcPr>
          <w:p w:rsidR="00E83207" w:rsidRPr="001A7373" w:rsidRDefault="00E83207" w:rsidP="00BE60E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1A7373">
              <w:rPr>
                <w:b/>
                <w:sz w:val="28"/>
                <w:szCs w:val="28"/>
              </w:rPr>
              <w:t>Контрольный диктант по теме «Бессоюзные предложения»</w:t>
            </w:r>
          </w:p>
        </w:tc>
        <w:tc>
          <w:tcPr>
            <w:tcW w:w="288" w:type="pct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1" w:type="pct"/>
            <w:vAlign w:val="bottom"/>
          </w:tcPr>
          <w:p w:rsidR="00E83207" w:rsidRPr="001C2F8C" w:rsidRDefault="00071943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07.03</w:t>
            </w:r>
          </w:p>
        </w:tc>
        <w:tc>
          <w:tcPr>
            <w:tcW w:w="760" w:type="pct"/>
            <w:gridSpan w:val="2"/>
            <w:vAlign w:val="bottom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7" w:type="pct"/>
            <w:gridSpan w:val="2"/>
            <w:vAlign w:val="bottom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E83207" w:rsidRPr="001C2F8C" w:rsidTr="001A7373">
        <w:trPr>
          <w:trHeight w:val="840"/>
        </w:trPr>
        <w:tc>
          <w:tcPr>
            <w:tcW w:w="285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1799" w:type="pct"/>
            <w:vAlign w:val="center"/>
          </w:tcPr>
          <w:p w:rsidR="00E83207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Публичная речь.</w:t>
            </w:r>
          </w:p>
          <w:p w:rsidR="00E83207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  <w:p w:rsidR="00E83207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  <w:p w:rsidR="00E83207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1" w:type="pct"/>
            <w:vAlign w:val="bottom"/>
          </w:tcPr>
          <w:p w:rsidR="00E83207" w:rsidRPr="001C2F8C" w:rsidRDefault="00071943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13.03</w:t>
            </w:r>
          </w:p>
        </w:tc>
        <w:tc>
          <w:tcPr>
            <w:tcW w:w="760" w:type="pct"/>
            <w:gridSpan w:val="2"/>
            <w:vAlign w:val="bottom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37" w:type="pct"/>
            <w:gridSpan w:val="2"/>
            <w:vAlign w:val="bottom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E83207" w:rsidRPr="001C2F8C" w:rsidTr="001A7373">
        <w:trPr>
          <w:trHeight w:val="659"/>
        </w:trPr>
        <w:tc>
          <w:tcPr>
            <w:tcW w:w="285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799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Повторение орфографии «Чередование гласных в корне слова».</w:t>
            </w:r>
          </w:p>
        </w:tc>
        <w:tc>
          <w:tcPr>
            <w:tcW w:w="288" w:type="pct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1" w:type="pct"/>
            <w:vAlign w:val="bottom"/>
          </w:tcPr>
          <w:p w:rsidR="00E83207" w:rsidRPr="001C2F8C" w:rsidRDefault="00071943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14.03</w:t>
            </w:r>
          </w:p>
        </w:tc>
        <w:tc>
          <w:tcPr>
            <w:tcW w:w="760" w:type="pct"/>
            <w:gridSpan w:val="2"/>
            <w:vAlign w:val="bottom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7" w:type="pct"/>
            <w:gridSpan w:val="2"/>
            <w:vAlign w:val="bottom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E83207" w:rsidRPr="001C2F8C" w:rsidTr="001A7373">
        <w:trPr>
          <w:trHeight w:val="659"/>
        </w:trPr>
        <w:tc>
          <w:tcPr>
            <w:tcW w:w="285" w:type="pct"/>
          </w:tcPr>
          <w:p w:rsidR="00E83207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1799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Чередование гласных в корне слова</w:t>
            </w:r>
          </w:p>
        </w:tc>
        <w:tc>
          <w:tcPr>
            <w:tcW w:w="288" w:type="pct"/>
          </w:tcPr>
          <w:p w:rsidR="00E83207" w:rsidRDefault="00E83207" w:rsidP="00BE60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1" w:type="pct"/>
            <w:vAlign w:val="bottom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60" w:type="pct"/>
            <w:gridSpan w:val="2"/>
            <w:vAlign w:val="bottom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7" w:type="pct"/>
            <w:gridSpan w:val="2"/>
            <w:vAlign w:val="bottom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E83207" w:rsidRPr="001C2F8C" w:rsidTr="00E83207">
        <w:tc>
          <w:tcPr>
            <w:tcW w:w="5000" w:type="pct"/>
            <w:gridSpan w:val="8"/>
            <w:tcBorders>
              <w:bottom w:val="single" w:sz="4" w:space="0" w:color="auto"/>
            </w:tcBorders>
          </w:tcPr>
          <w:p w:rsidR="00E83207" w:rsidRPr="001C2F8C" w:rsidRDefault="00E83207" w:rsidP="00E83207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C2F8C">
              <w:rPr>
                <w:rFonts w:eastAsia="Times New Roman"/>
                <w:b/>
                <w:sz w:val="28"/>
                <w:szCs w:val="28"/>
                <w:lang w:eastAsia="ru-RU"/>
              </w:rPr>
              <w:t>Системати</w:t>
            </w: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зация и обобщение изученного в 5-9 </w:t>
            </w:r>
            <w:r w:rsidRPr="001C2F8C">
              <w:rPr>
                <w:rFonts w:eastAsia="Times New Roman"/>
                <w:b/>
                <w:sz w:val="28"/>
                <w:szCs w:val="28"/>
                <w:lang w:eastAsia="ru-RU"/>
              </w:rPr>
              <w:t>классах</w:t>
            </w:r>
          </w:p>
        </w:tc>
      </w:tr>
      <w:tr w:rsidR="00E83207" w:rsidRPr="001C2F8C" w:rsidTr="001A7373">
        <w:trPr>
          <w:trHeight w:val="709"/>
        </w:trPr>
        <w:tc>
          <w:tcPr>
            <w:tcW w:w="285" w:type="pct"/>
            <w:tcBorders>
              <w:top w:val="single" w:sz="4" w:space="0" w:color="auto"/>
            </w:tcBorders>
          </w:tcPr>
          <w:p w:rsidR="00E83207" w:rsidRPr="0005403A" w:rsidRDefault="00E83207" w:rsidP="00BE60E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5403A">
              <w:rPr>
                <w:b/>
                <w:sz w:val="28"/>
                <w:szCs w:val="28"/>
              </w:rPr>
              <w:lastRenderedPageBreak/>
              <w:t>52</w:t>
            </w:r>
          </w:p>
        </w:tc>
        <w:tc>
          <w:tcPr>
            <w:tcW w:w="1799" w:type="pct"/>
            <w:tcBorders>
              <w:top w:val="single" w:sz="4" w:space="0" w:color="auto"/>
            </w:tcBorders>
          </w:tcPr>
          <w:p w:rsidR="00E83207" w:rsidRPr="0005403A" w:rsidRDefault="00E83207" w:rsidP="00BE60E1">
            <w:pPr>
              <w:spacing w:after="0" w:line="240" w:lineRule="auto"/>
              <w:rPr>
                <w:b/>
                <w:sz w:val="28"/>
                <w:szCs w:val="28"/>
              </w:rPr>
            </w:pPr>
            <w:proofErr w:type="spellStart"/>
            <w:r w:rsidRPr="0005403A">
              <w:rPr>
                <w:b/>
                <w:sz w:val="28"/>
                <w:szCs w:val="28"/>
              </w:rPr>
              <w:t>Р</w:t>
            </w:r>
            <w:r w:rsidR="0005403A">
              <w:rPr>
                <w:b/>
                <w:sz w:val="28"/>
                <w:szCs w:val="28"/>
              </w:rPr>
              <w:t>.р</w:t>
            </w:r>
            <w:proofErr w:type="spellEnd"/>
            <w:r w:rsidRPr="0005403A">
              <w:rPr>
                <w:b/>
                <w:sz w:val="28"/>
                <w:szCs w:val="28"/>
              </w:rPr>
              <w:t xml:space="preserve">. </w:t>
            </w:r>
            <w:proofErr w:type="spellStart"/>
            <w:r w:rsidR="0005403A" w:rsidRPr="0005403A">
              <w:rPr>
                <w:b/>
                <w:sz w:val="28"/>
                <w:szCs w:val="28"/>
              </w:rPr>
              <w:t>Сатое</w:t>
            </w:r>
            <w:proofErr w:type="spellEnd"/>
            <w:r w:rsidR="0005403A" w:rsidRPr="0005403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05403A" w:rsidRPr="0005403A">
              <w:rPr>
                <w:b/>
                <w:sz w:val="28"/>
                <w:szCs w:val="28"/>
              </w:rPr>
              <w:t>издожение</w:t>
            </w:r>
            <w:proofErr w:type="spellEnd"/>
            <w:r w:rsidR="0005403A" w:rsidRPr="0005403A">
              <w:rPr>
                <w:b/>
                <w:sz w:val="28"/>
                <w:szCs w:val="28"/>
              </w:rPr>
              <w:t xml:space="preserve"> «</w:t>
            </w:r>
            <w:r w:rsidR="000932E4">
              <w:rPr>
                <w:b/>
                <w:sz w:val="28"/>
                <w:szCs w:val="28"/>
              </w:rPr>
              <w:t>Наступление утра</w:t>
            </w:r>
            <w:r w:rsidR="0005403A" w:rsidRPr="0005403A">
              <w:rPr>
                <w:b/>
                <w:sz w:val="28"/>
                <w:szCs w:val="28"/>
              </w:rPr>
              <w:t>»</w:t>
            </w:r>
          </w:p>
          <w:p w:rsidR="00E83207" w:rsidRPr="0005403A" w:rsidRDefault="00E83207" w:rsidP="00BE60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8" w:type="pct"/>
            <w:tcBorders>
              <w:top w:val="single" w:sz="4" w:space="0" w:color="auto"/>
            </w:tcBorders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E83207" w:rsidRPr="001C2F8C" w:rsidRDefault="00E83207" w:rsidP="00BE60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</w:tcPr>
          <w:p w:rsidR="00E83207" w:rsidRPr="001C2F8C" w:rsidRDefault="00071943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20.03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</w:tcBorders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7" w:type="pct"/>
            <w:gridSpan w:val="2"/>
            <w:tcBorders>
              <w:top w:val="single" w:sz="4" w:space="0" w:color="auto"/>
            </w:tcBorders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E83207" w:rsidRPr="001C2F8C" w:rsidTr="0005403A">
        <w:trPr>
          <w:trHeight w:val="538"/>
        </w:trPr>
        <w:tc>
          <w:tcPr>
            <w:tcW w:w="285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1799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 xml:space="preserve">Фонетика </w:t>
            </w:r>
          </w:p>
        </w:tc>
        <w:tc>
          <w:tcPr>
            <w:tcW w:w="288" w:type="pct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E83207" w:rsidRPr="001C2F8C" w:rsidRDefault="00E83207" w:rsidP="00BE60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pct"/>
          </w:tcPr>
          <w:p w:rsidR="00E83207" w:rsidRPr="001C2F8C" w:rsidRDefault="00071943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21.03</w:t>
            </w:r>
          </w:p>
        </w:tc>
        <w:tc>
          <w:tcPr>
            <w:tcW w:w="760" w:type="pct"/>
            <w:gridSpan w:val="2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37" w:type="pct"/>
            <w:gridSpan w:val="2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E83207" w:rsidRPr="001C2F8C" w:rsidTr="0005403A">
        <w:trPr>
          <w:trHeight w:val="447"/>
        </w:trPr>
        <w:tc>
          <w:tcPr>
            <w:tcW w:w="285" w:type="pct"/>
          </w:tcPr>
          <w:p w:rsidR="00E83207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1799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Графика</w:t>
            </w:r>
          </w:p>
        </w:tc>
        <w:tc>
          <w:tcPr>
            <w:tcW w:w="288" w:type="pct"/>
          </w:tcPr>
          <w:p w:rsidR="00E83207" w:rsidRDefault="00E83207" w:rsidP="00BE60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pct"/>
            <w:gridSpan w:val="2"/>
          </w:tcPr>
          <w:p w:rsidR="00E83207" w:rsidRPr="001C2F8C" w:rsidRDefault="00071943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03.04</w:t>
            </w:r>
          </w:p>
        </w:tc>
        <w:tc>
          <w:tcPr>
            <w:tcW w:w="715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37" w:type="pct"/>
            <w:gridSpan w:val="2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E83207" w:rsidRPr="001C2F8C" w:rsidTr="0005403A">
        <w:trPr>
          <w:trHeight w:val="567"/>
        </w:trPr>
        <w:tc>
          <w:tcPr>
            <w:tcW w:w="285" w:type="pct"/>
          </w:tcPr>
          <w:p w:rsidR="00E83207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1799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Лексика и фразеология</w:t>
            </w:r>
          </w:p>
        </w:tc>
        <w:tc>
          <w:tcPr>
            <w:tcW w:w="288" w:type="pct"/>
          </w:tcPr>
          <w:p w:rsidR="00E83207" w:rsidRDefault="00E83207" w:rsidP="00BE60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76" w:type="pct"/>
            <w:gridSpan w:val="2"/>
          </w:tcPr>
          <w:p w:rsidR="00E83207" w:rsidRPr="001C2F8C" w:rsidRDefault="00071943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04.04</w:t>
            </w:r>
          </w:p>
        </w:tc>
        <w:tc>
          <w:tcPr>
            <w:tcW w:w="715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37" w:type="pct"/>
            <w:gridSpan w:val="2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E83207" w:rsidRPr="001C2F8C" w:rsidTr="001A7373">
        <w:tc>
          <w:tcPr>
            <w:tcW w:w="285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799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1C2F8C">
              <w:rPr>
                <w:sz w:val="28"/>
                <w:szCs w:val="28"/>
              </w:rPr>
              <w:t>Морфемика</w:t>
            </w:r>
            <w:proofErr w:type="spellEnd"/>
            <w:r w:rsidRPr="001C2F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8" w:type="pct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76" w:type="pct"/>
            <w:gridSpan w:val="2"/>
          </w:tcPr>
          <w:p w:rsidR="00E83207" w:rsidRPr="001C2F8C" w:rsidRDefault="00071943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10.04</w:t>
            </w:r>
          </w:p>
        </w:tc>
        <w:tc>
          <w:tcPr>
            <w:tcW w:w="715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37" w:type="pct"/>
            <w:gridSpan w:val="2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E83207" w:rsidRPr="001C2F8C" w:rsidTr="001A7373">
        <w:tc>
          <w:tcPr>
            <w:tcW w:w="285" w:type="pct"/>
          </w:tcPr>
          <w:p w:rsidR="00E83207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1799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Словообразование.</w:t>
            </w:r>
          </w:p>
        </w:tc>
        <w:tc>
          <w:tcPr>
            <w:tcW w:w="288" w:type="pct"/>
          </w:tcPr>
          <w:p w:rsidR="00E83207" w:rsidRDefault="00E83207" w:rsidP="00BE60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76" w:type="pct"/>
            <w:gridSpan w:val="2"/>
          </w:tcPr>
          <w:p w:rsidR="00E83207" w:rsidRPr="001C2F8C" w:rsidRDefault="00071943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11.04</w:t>
            </w:r>
          </w:p>
        </w:tc>
        <w:tc>
          <w:tcPr>
            <w:tcW w:w="715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37" w:type="pct"/>
            <w:gridSpan w:val="2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E83207" w:rsidRPr="001C2F8C" w:rsidTr="001A7373">
        <w:trPr>
          <w:trHeight w:val="1103"/>
        </w:trPr>
        <w:tc>
          <w:tcPr>
            <w:tcW w:w="285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1799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Морфология</w:t>
            </w:r>
          </w:p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76" w:type="pct"/>
            <w:gridSpan w:val="2"/>
          </w:tcPr>
          <w:p w:rsidR="00E83207" w:rsidRPr="001C2F8C" w:rsidRDefault="00071943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17.04</w:t>
            </w:r>
          </w:p>
        </w:tc>
        <w:tc>
          <w:tcPr>
            <w:tcW w:w="715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37" w:type="pct"/>
            <w:gridSpan w:val="2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E83207" w:rsidRPr="001C2F8C" w:rsidTr="001A7373">
        <w:trPr>
          <w:trHeight w:val="1138"/>
        </w:trPr>
        <w:tc>
          <w:tcPr>
            <w:tcW w:w="285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1799" w:type="pct"/>
          </w:tcPr>
          <w:p w:rsidR="00E83207" w:rsidRPr="001C2F8C" w:rsidRDefault="00E83207" w:rsidP="009B2DC5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1C2F8C">
              <w:rPr>
                <w:sz w:val="28"/>
                <w:szCs w:val="28"/>
              </w:rPr>
              <w:t>Р.</w:t>
            </w:r>
            <w:r w:rsidR="009B2DC5">
              <w:rPr>
                <w:sz w:val="28"/>
                <w:szCs w:val="28"/>
              </w:rPr>
              <w:t>р</w:t>
            </w:r>
            <w:bookmarkStart w:id="1" w:name="_GoBack"/>
            <w:bookmarkEnd w:id="1"/>
            <w:r w:rsidRPr="001C2F8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Сжатое</w:t>
            </w:r>
            <w:proofErr w:type="spellEnd"/>
            <w:r>
              <w:rPr>
                <w:sz w:val="28"/>
                <w:szCs w:val="28"/>
              </w:rPr>
              <w:t xml:space="preserve"> изложение</w:t>
            </w:r>
            <w:r w:rsidR="009B2DC5">
              <w:rPr>
                <w:sz w:val="28"/>
                <w:szCs w:val="28"/>
              </w:rPr>
              <w:t xml:space="preserve"> (по упр.291)</w:t>
            </w:r>
          </w:p>
        </w:tc>
        <w:tc>
          <w:tcPr>
            <w:tcW w:w="288" w:type="pct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1" w:type="pct"/>
          </w:tcPr>
          <w:p w:rsidR="00E83207" w:rsidRPr="001C2F8C" w:rsidRDefault="00071943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18.04</w:t>
            </w:r>
          </w:p>
        </w:tc>
        <w:tc>
          <w:tcPr>
            <w:tcW w:w="833" w:type="pct"/>
            <w:gridSpan w:val="3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pct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E83207" w:rsidRPr="001C2F8C" w:rsidTr="001A7373">
        <w:trPr>
          <w:trHeight w:val="1410"/>
        </w:trPr>
        <w:tc>
          <w:tcPr>
            <w:tcW w:w="285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799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 xml:space="preserve">Синтаксис </w:t>
            </w:r>
          </w:p>
        </w:tc>
        <w:tc>
          <w:tcPr>
            <w:tcW w:w="288" w:type="pct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1" w:type="pct"/>
          </w:tcPr>
          <w:p w:rsidR="00E83207" w:rsidRPr="001C2F8C" w:rsidRDefault="00071943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24.04</w:t>
            </w:r>
          </w:p>
        </w:tc>
        <w:tc>
          <w:tcPr>
            <w:tcW w:w="833" w:type="pct"/>
            <w:gridSpan w:val="3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64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E83207" w:rsidRPr="001C2F8C" w:rsidTr="001A7373">
        <w:trPr>
          <w:trHeight w:val="1410"/>
        </w:trPr>
        <w:tc>
          <w:tcPr>
            <w:tcW w:w="285" w:type="pct"/>
          </w:tcPr>
          <w:p w:rsidR="00E83207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1799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Орфография</w:t>
            </w:r>
          </w:p>
        </w:tc>
        <w:tc>
          <w:tcPr>
            <w:tcW w:w="288" w:type="pct"/>
          </w:tcPr>
          <w:p w:rsidR="00E83207" w:rsidRDefault="00E83207" w:rsidP="00BE60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1" w:type="pct"/>
          </w:tcPr>
          <w:p w:rsidR="00E83207" w:rsidRPr="001C2F8C" w:rsidRDefault="00071943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25.04</w:t>
            </w:r>
          </w:p>
        </w:tc>
        <w:tc>
          <w:tcPr>
            <w:tcW w:w="833" w:type="pct"/>
            <w:gridSpan w:val="3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64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E83207" w:rsidRPr="001C2F8C" w:rsidTr="001A7373">
        <w:trPr>
          <w:trHeight w:val="1517"/>
        </w:trPr>
        <w:tc>
          <w:tcPr>
            <w:tcW w:w="285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62</w:t>
            </w:r>
          </w:p>
        </w:tc>
        <w:tc>
          <w:tcPr>
            <w:tcW w:w="1799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унктуация</w:t>
            </w:r>
          </w:p>
        </w:tc>
        <w:tc>
          <w:tcPr>
            <w:tcW w:w="288" w:type="pct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1" w:type="pct"/>
          </w:tcPr>
          <w:p w:rsidR="00E83207" w:rsidRPr="001C2F8C" w:rsidRDefault="00071943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02.05</w:t>
            </w:r>
          </w:p>
        </w:tc>
        <w:tc>
          <w:tcPr>
            <w:tcW w:w="833" w:type="pct"/>
            <w:gridSpan w:val="3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64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E83207" w:rsidRPr="001C2F8C" w:rsidTr="00E10F0B">
        <w:trPr>
          <w:trHeight w:val="1002"/>
        </w:trPr>
        <w:tc>
          <w:tcPr>
            <w:tcW w:w="285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1799" w:type="pct"/>
          </w:tcPr>
          <w:p w:rsidR="00E83207" w:rsidRPr="00E10F0B" w:rsidRDefault="00E83207" w:rsidP="00BE60E1">
            <w:pPr>
              <w:spacing w:after="0" w:line="240" w:lineRule="auto"/>
              <w:rPr>
                <w:b/>
                <w:sz w:val="28"/>
                <w:szCs w:val="28"/>
              </w:rPr>
            </w:pPr>
            <w:proofErr w:type="spellStart"/>
            <w:r w:rsidRPr="00E10F0B">
              <w:rPr>
                <w:b/>
                <w:sz w:val="28"/>
                <w:szCs w:val="28"/>
              </w:rPr>
              <w:t>Р.р</w:t>
            </w:r>
            <w:proofErr w:type="spellEnd"/>
            <w:r w:rsidRPr="00E10F0B">
              <w:rPr>
                <w:b/>
                <w:sz w:val="28"/>
                <w:szCs w:val="28"/>
              </w:rPr>
              <w:t xml:space="preserve">. Подготовка </w:t>
            </w:r>
            <w:proofErr w:type="gramStart"/>
            <w:r w:rsidRPr="00E10F0B">
              <w:rPr>
                <w:b/>
                <w:sz w:val="28"/>
                <w:szCs w:val="28"/>
              </w:rPr>
              <w:t>к  изложению</w:t>
            </w:r>
            <w:proofErr w:type="gramEnd"/>
            <w:r w:rsidRPr="00E10F0B">
              <w:rPr>
                <w:b/>
                <w:sz w:val="28"/>
                <w:szCs w:val="28"/>
              </w:rPr>
              <w:t xml:space="preserve"> с элементами сочинения</w:t>
            </w:r>
            <w:r w:rsidR="00E10F0B" w:rsidRPr="00E10F0B">
              <w:rPr>
                <w:b/>
                <w:sz w:val="28"/>
                <w:szCs w:val="28"/>
              </w:rPr>
              <w:t xml:space="preserve"> «Подвиг солдата»</w:t>
            </w:r>
          </w:p>
          <w:p w:rsidR="00E83207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  <w:p w:rsidR="00E83207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  <w:p w:rsidR="00E83207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88" w:type="pct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1" w:type="pct"/>
          </w:tcPr>
          <w:p w:rsidR="00E83207" w:rsidRPr="001C2F8C" w:rsidRDefault="00071943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08.05</w:t>
            </w:r>
          </w:p>
        </w:tc>
        <w:tc>
          <w:tcPr>
            <w:tcW w:w="833" w:type="pct"/>
            <w:gridSpan w:val="3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64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E83207" w:rsidRPr="001C2F8C" w:rsidTr="001A7373">
        <w:trPr>
          <w:trHeight w:val="1354"/>
        </w:trPr>
        <w:tc>
          <w:tcPr>
            <w:tcW w:w="285" w:type="pct"/>
          </w:tcPr>
          <w:p w:rsidR="00E83207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1799" w:type="pct"/>
          </w:tcPr>
          <w:p w:rsidR="00E83207" w:rsidRPr="00E10F0B" w:rsidRDefault="00E83207" w:rsidP="00E10F0B">
            <w:pPr>
              <w:spacing w:after="0" w:line="240" w:lineRule="auto"/>
              <w:rPr>
                <w:b/>
                <w:sz w:val="28"/>
                <w:szCs w:val="28"/>
              </w:rPr>
            </w:pPr>
            <w:proofErr w:type="spellStart"/>
            <w:r w:rsidRPr="00E10F0B">
              <w:rPr>
                <w:b/>
                <w:sz w:val="28"/>
                <w:szCs w:val="28"/>
              </w:rPr>
              <w:t>Р.р</w:t>
            </w:r>
            <w:proofErr w:type="spellEnd"/>
            <w:r w:rsidRPr="00E10F0B">
              <w:rPr>
                <w:b/>
                <w:sz w:val="28"/>
                <w:szCs w:val="28"/>
              </w:rPr>
              <w:t>. Изложение с элементами сочинения</w:t>
            </w:r>
            <w:r w:rsidR="00E10F0B" w:rsidRPr="00E10F0B">
              <w:rPr>
                <w:b/>
                <w:sz w:val="28"/>
                <w:szCs w:val="28"/>
              </w:rPr>
              <w:t xml:space="preserve"> «Подвиг солдата»</w:t>
            </w:r>
          </w:p>
        </w:tc>
        <w:tc>
          <w:tcPr>
            <w:tcW w:w="288" w:type="pct"/>
          </w:tcPr>
          <w:p w:rsidR="00E83207" w:rsidRDefault="00E83207" w:rsidP="00BE60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1" w:type="pct"/>
          </w:tcPr>
          <w:p w:rsidR="00E83207" w:rsidRPr="001C2F8C" w:rsidRDefault="00071943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09.05</w:t>
            </w:r>
          </w:p>
        </w:tc>
        <w:tc>
          <w:tcPr>
            <w:tcW w:w="833" w:type="pct"/>
            <w:gridSpan w:val="3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64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E83207" w:rsidRPr="001C2F8C" w:rsidTr="001A7373">
        <w:trPr>
          <w:trHeight w:val="1265"/>
        </w:trPr>
        <w:tc>
          <w:tcPr>
            <w:tcW w:w="285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1799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C2F8C">
              <w:rPr>
                <w:sz w:val="28"/>
                <w:szCs w:val="28"/>
              </w:rPr>
              <w:t>Повт</w:t>
            </w:r>
            <w:r>
              <w:rPr>
                <w:sz w:val="28"/>
                <w:szCs w:val="28"/>
              </w:rPr>
              <w:t>орение изученного в 5-9 классах</w:t>
            </w:r>
          </w:p>
        </w:tc>
        <w:tc>
          <w:tcPr>
            <w:tcW w:w="288" w:type="pct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1" w:type="pct"/>
          </w:tcPr>
          <w:p w:rsidR="00E83207" w:rsidRPr="001C2F8C" w:rsidRDefault="00071943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15.05</w:t>
            </w:r>
          </w:p>
        </w:tc>
        <w:tc>
          <w:tcPr>
            <w:tcW w:w="833" w:type="pct"/>
            <w:gridSpan w:val="3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pct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E83207" w:rsidRPr="001C2F8C" w:rsidTr="001A7373">
        <w:trPr>
          <w:trHeight w:val="1265"/>
        </w:trPr>
        <w:tc>
          <w:tcPr>
            <w:tcW w:w="285" w:type="pct"/>
          </w:tcPr>
          <w:p w:rsidR="00E83207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1799" w:type="pct"/>
          </w:tcPr>
          <w:p w:rsidR="00E83207" w:rsidRPr="001A7373" w:rsidRDefault="00E83207" w:rsidP="00BE60E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1A7373">
              <w:rPr>
                <w:b/>
                <w:sz w:val="28"/>
                <w:szCs w:val="28"/>
              </w:rPr>
              <w:t>Итоговый контрольный диктант</w:t>
            </w:r>
          </w:p>
        </w:tc>
        <w:tc>
          <w:tcPr>
            <w:tcW w:w="288" w:type="pct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pct"/>
          </w:tcPr>
          <w:p w:rsidR="00E83207" w:rsidRPr="001C2F8C" w:rsidRDefault="00071943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16.05</w:t>
            </w:r>
          </w:p>
        </w:tc>
        <w:tc>
          <w:tcPr>
            <w:tcW w:w="833" w:type="pct"/>
            <w:gridSpan w:val="3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pct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E83207" w:rsidRPr="001C2F8C" w:rsidTr="001A7373">
        <w:trPr>
          <w:trHeight w:val="832"/>
        </w:trPr>
        <w:tc>
          <w:tcPr>
            <w:tcW w:w="285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1799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 xml:space="preserve">Анализ ошибок, допущенных в контрольной работе. </w:t>
            </w:r>
          </w:p>
        </w:tc>
        <w:tc>
          <w:tcPr>
            <w:tcW w:w="288" w:type="pct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1</w:t>
            </w:r>
          </w:p>
        </w:tc>
        <w:tc>
          <w:tcPr>
            <w:tcW w:w="731" w:type="pct"/>
          </w:tcPr>
          <w:p w:rsidR="00E83207" w:rsidRPr="001C2F8C" w:rsidRDefault="00071943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22.05</w:t>
            </w:r>
          </w:p>
        </w:tc>
        <w:tc>
          <w:tcPr>
            <w:tcW w:w="833" w:type="pct"/>
            <w:gridSpan w:val="3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pct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E83207" w:rsidRPr="001C2F8C" w:rsidTr="001A7373">
        <w:trPr>
          <w:trHeight w:val="71"/>
        </w:trPr>
        <w:tc>
          <w:tcPr>
            <w:tcW w:w="285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799" w:type="pct"/>
          </w:tcPr>
          <w:p w:rsidR="00E83207" w:rsidRPr="001C2F8C" w:rsidRDefault="00E83207" w:rsidP="00BE60E1">
            <w:pPr>
              <w:spacing w:after="0" w:line="240" w:lineRule="auto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Резервный урок.</w:t>
            </w:r>
          </w:p>
        </w:tc>
        <w:tc>
          <w:tcPr>
            <w:tcW w:w="288" w:type="pct"/>
          </w:tcPr>
          <w:p w:rsidR="00E83207" w:rsidRPr="001C2F8C" w:rsidRDefault="00E83207" w:rsidP="00BE60E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1C2F8C">
              <w:rPr>
                <w:sz w:val="28"/>
                <w:szCs w:val="28"/>
              </w:rPr>
              <w:t>1</w:t>
            </w:r>
          </w:p>
        </w:tc>
        <w:tc>
          <w:tcPr>
            <w:tcW w:w="731" w:type="pct"/>
          </w:tcPr>
          <w:p w:rsidR="00E83207" w:rsidRPr="001C2F8C" w:rsidRDefault="00071943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23.05</w:t>
            </w:r>
          </w:p>
        </w:tc>
        <w:tc>
          <w:tcPr>
            <w:tcW w:w="833" w:type="pct"/>
            <w:gridSpan w:val="3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pct"/>
          </w:tcPr>
          <w:p w:rsidR="00E83207" w:rsidRPr="001C2F8C" w:rsidRDefault="00E83207" w:rsidP="00BE60E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</w:tbl>
    <w:p w:rsidR="001A7373" w:rsidRDefault="001A7373" w:rsidP="00C002CE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1A7373" w:rsidRDefault="001A7373" w:rsidP="00C002CE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C002CE" w:rsidRPr="00392BEA" w:rsidRDefault="00C002CE" w:rsidP="00C002CE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b/>
          <w:sz w:val="28"/>
          <w:szCs w:val="28"/>
        </w:rPr>
        <w:lastRenderedPageBreak/>
        <w:t>Входной контрольный диктант №1</w:t>
      </w:r>
      <w:r w:rsidRPr="00392BEA">
        <w:rPr>
          <w:rFonts w:ascii="Times New Roman" w:hAnsi="Times New Roman" w:cs="Times New Roman"/>
          <w:sz w:val="28"/>
          <w:szCs w:val="28"/>
        </w:rPr>
        <w:t xml:space="preserve"> по теме «Повторение изученного в 5 – 9 классах» </w:t>
      </w:r>
    </w:p>
    <w:p w:rsidR="00C002CE" w:rsidRPr="00392BEA" w:rsidRDefault="00C002CE" w:rsidP="00C002CE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b/>
          <w:sz w:val="28"/>
          <w:szCs w:val="28"/>
        </w:rPr>
        <w:t xml:space="preserve"> Море</w:t>
      </w:r>
      <w:r w:rsidRPr="00392BEA">
        <w:rPr>
          <w:rFonts w:ascii="Times New Roman" w:hAnsi="Times New Roman" w:cs="Times New Roman"/>
          <w:sz w:val="28"/>
          <w:szCs w:val="28"/>
        </w:rPr>
        <w:t>.</w:t>
      </w:r>
    </w:p>
    <w:p w:rsidR="00C002CE" w:rsidRPr="00392BEA" w:rsidRDefault="00C002CE" w:rsidP="00C002CE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 xml:space="preserve"> Вы, вероятно, видели, друзья мои, море и любовались им в различное время дня и ночи. Море — капризное дитя природы. Море поражает, во-первых, своей величавостью, во-вторых, беспредельной далью, в-третьих, меняющейся окраской и, наконец, постоянным глухим шумом прибоя волн. С криком носятся над ним белые чайки. Ни степи, ни леса, ни горы — нет, ничто не привлекает меня больше моря. Море, разумеется, очаровывает вас. В нем тонет все: и облака, и небо, и звезды. В пене волн играют переливы синего неба, серебристый блеск месяца и золотистые отражения ярких электрических фонарей. А как красиво море ночью! Стоит темная ночь. Вот показывается из-за туч полная, румяная, стыдливая луна-чародейка. Она проливает свой мягкий свет и отражает его в море красной полосой, которая кажется обагренной кровью дорогой. Увы! Я давно не был на море и снова хочу побывать на его берегах. (128 слов.)</w:t>
      </w:r>
    </w:p>
    <w:p w:rsidR="00C002CE" w:rsidRPr="00392BEA" w:rsidRDefault="00C002CE" w:rsidP="00C002CE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 xml:space="preserve"> Грамматическое задание: 1. Сделать фонетический разбор слов: мягкий и ничто. 2. Обведите все обращения в овал. 3. Из данного предложения выпишите грамматическую основу: Я давно не был на море и снова хочу побывать на его берегах. 4. Разобрать по составу слова окраской и прибой. 5. Выписать по 1 словосочетанию с управлением, согласованием, примыканием.</w:t>
      </w:r>
    </w:p>
    <w:p w:rsidR="00C002CE" w:rsidRPr="00392BEA" w:rsidRDefault="00C002CE" w:rsidP="00C002CE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:rsidR="00C002CE" w:rsidRPr="00392BEA" w:rsidRDefault="00C002CE" w:rsidP="00C002CE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 xml:space="preserve"> </w:t>
      </w:r>
      <w:r w:rsidRPr="00392BEA">
        <w:rPr>
          <w:rFonts w:ascii="Times New Roman" w:hAnsi="Times New Roman" w:cs="Times New Roman"/>
          <w:b/>
          <w:sz w:val="28"/>
          <w:szCs w:val="28"/>
        </w:rPr>
        <w:t xml:space="preserve">Контрольный диктант № 2 </w:t>
      </w:r>
      <w:r w:rsidRPr="00392BEA">
        <w:rPr>
          <w:rFonts w:ascii="Times New Roman" w:hAnsi="Times New Roman" w:cs="Times New Roman"/>
          <w:sz w:val="28"/>
          <w:szCs w:val="28"/>
        </w:rPr>
        <w:t xml:space="preserve">по теме «Сложносочиненные предложения» </w:t>
      </w:r>
      <w:r w:rsidRPr="00392BEA">
        <w:rPr>
          <w:rFonts w:ascii="Times New Roman" w:hAnsi="Times New Roman" w:cs="Times New Roman"/>
          <w:b/>
          <w:sz w:val="28"/>
          <w:szCs w:val="28"/>
        </w:rPr>
        <w:t>Зимняя ночь.</w:t>
      </w:r>
    </w:p>
    <w:p w:rsidR="00C002CE" w:rsidRPr="00392BEA" w:rsidRDefault="00C002CE" w:rsidP="00C002CE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 xml:space="preserve">Как-то ночью пришел первый заморозок. Он надышал холодом на стекла в доме, и они запотели, посыпал зернистым инеем крыши, захрустел под ногами. Одни только звезды как будто обрадовались первому морозу и ярко сверкали. В эту ночь я проснулся от протяжного и приятного звука пастушьего рожка, а за окнами едва заметно голубела заря. Я оделся и вышел в сад. Резкий воздух обмыл лицо холодной водой, и сон сразу прошел. Разгорался рассвет. Синева на востоке сменилась багровой мглой. Мгла эта светлела, </w:t>
      </w:r>
      <w:proofErr w:type="gramStart"/>
      <w:r w:rsidRPr="00392BEA">
        <w:rPr>
          <w:rFonts w:ascii="Times New Roman" w:hAnsi="Times New Roman" w:cs="Times New Roman"/>
          <w:sz w:val="28"/>
          <w:szCs w:val="28"/>
        </w:rPr>
        <w:t>делалась  всё</w:t>
      </w:r>
      <w:proofErr w:type="gramEnd"/>
      <w:r w:rsidRPr="00392BEA">
        <w:rPr>
          <w:rFonts w:ascii="Times New Roman" w:hAnsi="Times New Roman" w:cs="Times New Roman"/>
          <w:sz w:val="28"/>
          <w:szCs w:val="28"/>
        </w:rPr>
        <w:t xml:space="preserve"> прозрачнее, и сквозь неё уже были видны далёкие и нежные страны золотых и розовых облаков. Ветра не было, но в саду всё падали и падали листья. Берёзы за одну эту ночь пожелтели до самых верхушек, и листья сыпались с них частым и печальным дождем. Я вернулся в комнаты, в них было </w:t>
      </w:r>
      <w:r w:rsidRPr="00392BEA">
        <w:rPr>
          <w:rFonts w:ascii="Times New Roman" w:hAnsi="Times New Roman" w:cs="Times New Roman"/>
          <w:sz w:val="28"/>
          <w:szCs w:val="28"/>
        </w:rPr>
        <w:lastRenderedPageBreak/>
        <w:t>тепло, сонно. В бледном свете зари стояла в кадке маленькая берёза, и почти вся она за эту ночь пожелтела, и несколько лимонных листьев уже лежало на полу. Через день она вся облетела. (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К.Паустовский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.) (163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сл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>).</w:t>
      </w:r>
    </w:p>
    <w:p w:rsidR="00C002CE" w:rsidRPr="00392BEA" w:rsidRDefault="00C002CE" w:rsidP="00C002CE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 xml:space="preserve"> Грамматическое задание: 1. Произведите синтаксический разбор последнего предложения во 2 абзаце. </w:t>
      </w:r>
      <w:proofErr w:type="gramStart"/>
      <w:r w:rsidRPr="00392BEA">
        <w:rPr>
          <w:rFonts w:ascii="Times New Roman" w:hAnsi="Times New Roman" w:cs="Times New Roman"/>
          <w:sz w:val="28"/>
          <w:szCs w:val="28"/>
        </w:rPr>
        <w:t>2 .</w:t>
      </w:r>
      <w:proofErr w:type="gramEnd"/>
      <w:r w:rsidRPr="00392BEA">
        <w:rPr>
          <w:rFonts w:ascii="Times New Roman" w:hAnsi="Times New Roman" w:cs="Times New Roman"/>
          <w:sz w:val="28"/>
          <w:szCs w:val="28"/>
        </w:rPr>
        <w:t xml:space="preserve"> Найти ССП и определить грамматическую основу и разряд союза. 3. Произвести морфемный разбор слов обрадовались, прозрачнее, сыпались, лимонных.</w:t>
      </w:r>
    </w:p>
    <w:p w:rsidR="001A7373" w:rsidRDefault="00C002CE" w:rsidP="00C002CE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 xml:space="preserve"> </w:t>
      </w:r>
      <w:r w:rsidRPr="00392BEA">
        <w:rPr>
          <w:rFonts w:ascii="Times New Roman" w:hAnsi="Times New Roman" w:cs="Times New Roman"/>
          <w:b/>
          <w:sz w:val="28"/>
          <w:szCs w:val="28"/>
        </w:rPr>
        <w:t>Контрольный диктант № 3 П</w:t>
      </w:r>
      <w:r w:rsidRPr="00392BEA">
        <w:rPr>
          <w:rFonts w:ascii="Times New Roman" w:hAnsi="Times New Roman" w:cs="Times New Roman"/>
          <w:sz w:val="28"/>
          <w:szCs w:val="28"/>
        </w:rPr>
        <w:t>о теме «Сложноподчиненное предложение»</w:t>
      </w:r>
    </w:p>
    <w:p w:rsidR="00C002CE" w:rsidRPr="00392BEA" w:rsidRDefault="00C002CE" w:rsidP="00C002CE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 xml:space="preserve"> Уверен, что каждый человек рождается со способностью откликаться на чужую боль. Думаю, что это чувство врожденное, данное вместе с инстинктами, с душой. Но если это чувство не употребляется, не упражняется, оно слабеет и атрофируется. Упражняется ли милосердие в нашей жизни? Есть ли постоянная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принуда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 для этого чувства? Часто ли мы получаем призыв к нему? Вспомнилось, как в детстве отец, когда проходили мимо нищих, а нищих было много в моем детстве — слепых, калек, просто просящих подаяние в поездах, на вокзалах, на рынках, — отец всегда давал медяк и говорил: поди подай. И я, преодолевая страх, — нищенство нередко выглядело довольно страшновато, — подавал. Иногда преодолевал и свою жадность — хотелось приберечь деньги для себя. Мы жили довольно бедно. Отец никогда не рассуждал, притворяются или не притворяются эти просители, в самом деле они калеки или нет. В это он не вникал. Раз нищий — надо подать. Как теперь я понимаю, это была практика милосердия, то необходимое упражнение в милосердии, без которого это чувство не может жить. (Д. Гранин) (161 слово) </w:t>
      </w:r>
    </w:p>
    <w:p w:rsidR="00C002CE" w:rsidRPr="00392BEA" w:rsidRDefault="00C002CE" w:rsidP="00C002CE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 xml:space="preserve">Грамматическое задание: 1. Выпишите сложноподчиненное предложение с придаточным условным, составьте его схему. </w:t>
      </w:r>
    </w:p>
    <w:p w:rsidR="00EC052D" w:rsidRDefault="00C002CE" w:rsidP="00C002CE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b/>
          <w:sz w:val="28"/>
          <w:szCs w:val="28"/>
        </w:rPr>
        <w:t xml:space="preserve">Контрольный диктант № 4 </w:t>
      </w:r>
      <w:r w:rsidRPr="00392BEA">
        <w:rPr>
          <w:rFonts w:ascii="Times New Roman" w:hAnsi="Times New Roman" w:cs="Times New Roman"/>
          <w:sz w:val="28"/>
          <w:szCs w:val="28"/>
        </w:rPr>
        <w:t>по теме «Сложноподчиненное предложение»</w:t>
      </w:r>
    </w:p>
    <w:p w:rsidR="00C002CE" w:rsidRPr="00392BEA" w:rsidRDefault="00C002CE" w:rsidP="00C002CE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 xml:space="preserve"> В наше время добрая половина людей живёт в больших городах. Между тем тяга к природе у человека остаётся, потому что общение с ней необходимо. Оно благотворно влияет как на душу, так и на тело. Человек старательно создаёт ниточки, которые связывали бы его с природой. Когда выпадает свободный день, горожанин торопится уехать за город, чтобы подышать свежим воздухом, насмотреться на свежую зелёную траву, искупаться в речке. Итак, горожанин стремится к природе, но и природа даёт о себе знать. Живя в большом городе, всё же по некоторым признакам определяешь, что природа за его пределами живёт своим чередом. Своевременно появляются на улицах букетики </w:t>
      </w:r>
      <w:r w:rsidRPr="00392BEA">
        <w:rPr>
          <w:rFonts w:ascii="Times New Roman" w:hAnsi="Times New Roman" w:cs="Times New Roman"/>
          <w:sz w:val="28"/>
          <w:szCs w:val="28"/>
        </w:rPr>
        <w:lastRenderedPageBreak/>
        <w:t xml:space="preserve">ландышей или купальниц, ветви расцветшей черёмухи, жасмина, а на базарных рядах земляника, черника, клюква, калина и прочие ягоды. О движении времён года можно судить, конечно, и по чередованию на рынках разнообразных грибов. </w:t>
      </w:r>
      <w:proofErr w:type="gramStart"/>
      <w:r w:rsidRPr="00392BEA">
        <w:rPr>
          <w:rFonts w:ascii="Times New Roman" w:hAnsi="Times New Roman" w:cs="Times New Roman"/>
          <w:sz w:val="28"/>
          <w:szCs w:val="28"/>
        </w:rPr>
        <w:t>( 132</w:t>
      </w:r>
      <w:proofErr w:type="gramEnd"/>
      <w:r w:rsidRPr="00392BEA">
        <w:rPr>
          <w:rFonts w:ascii="Times New Roman" w:hAnsi="Times New Roman" w:cs="Times New Roman"/>
          <w:sz w:val="28"/>
          <w:szCs w:val="28"/>
        </w:rPr>
        <w:t xml:space="preserve"> слова)</w:t>
      </w:r>
    </w:p>
    <w:p w:rsidR="00C002CE" w:rsidRPr="00392BEA" w:rsidRDefault="00C002CE" w:rsidP="00C002CE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 xml:space="preserve"> Грамматическое задание: 1. Определить виды придаточных предложений (надписать). 2. Выполнить синтаксический и пунктуационный разбор одного СПП (на выбор). 3. Выписать слова, в которых правописание приставки зависит от звонкости/глухости последующей согласной. 4. Заменить словосочетание ветви черёмухи со связью управление на синонимичное со связью согласование.</w:t>
      </w:r>
    </w:p>
    <w:p w:rsidR="00EC052D" w:rsidRDefault="00C002CE" w:rsidP="00C002CE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 xml:space="preserve"> </w:t>
      </w:r>
      <w:r w:rsidRPr="00392BEA">
        <w:rPr>
          <w:rFonts w:ascii="Times New Roman" w:hAnsi="Times New Roman" w:cs="Times New Roman"/>
          <w:b/>
          <w:sz w:val="28"/>
          <w:szCs w:val="28"/>
        </w:rPr>
        <w:t>Контрольный диктант№5</w:t>
      </w:r>
      <w:r w:rsidRPr="00392BEA">
        <w:rPr>
          <w:rFonts w:ascii="Times New Roman" w:hAnsi="Times New Roman" w:cs="Times New Roman"/>
          <w:sz w:val="28"/>
          <w:szCs w:val="28"/>
        </w:rPr>
        <w:t xml:space="preserve"> по теме «</w:t>
      </w:r>
      <w:r w:rsidR="00EC052D">
        <w:rPr>
          <w:rFonts w:ascii="Times New Roman" w:hAnsi="Times New Roman" w:cs="Times New Roman"/>
          <w:sz w:val="28"/>
          <w:szCs w:val="28"/>
        </w:rPr>
        <w:t>Бессоюзные сложные предложения</w:t>
      </w:r>
      <w:r w:rsidRPr="00392BEA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C002CE" w:rsidRPr="00392BEA" w:rsidRDefault="00C002CE" w:rsidP="00C002CE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 xml:space="preserve">Погода уже пятый день стояла отвратительная, об охоте невозможно было и помышлять. Все живое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поспряталось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; даже воробьи притихли, а грачи давно пропали. Ветер то глухо завывал, то свистал порывисто; низкое, без всякого просвету небо из неприятно белого цвета переходило в свинцовый, еще более зловещий цвет. Дождь, который лил, лил неумолчно и беспрестанно, внезапно становился еще крупнее, еще косее и с визгом расплывался по стеклам. Деревья совсем растрепались и какие-то серые стали. Уж, кажется, что было с них взять, а ветер опять примется тормошить их. Везде стояли засоренные листьями лужи; крупные волдыри, то и дело лопаясь и возрождаясь, вскакивали и скользили по ним. Грязь по дорогам стояла невылазная; холод проникал в комнаты, под платье, в самые кости; невольная дрожь пробегала по телу и становилось дурно на душе! Именно дурно - не грустно. Казалось, уже никогда не будет на свете ни солнца, ни блеска, ни красок, а вечно будет стоять эта слякоть, и серая мокрота, и сырость кислая и ветер будет вечно пищать и ныть! (По И. Тургеневу) (162 слова) </w:t>
      </w:r>
    </w:p>
    <w:p w:rsidR="00C002CE" w:rsidRPr="00392BEA" w:rsidRDefault="00C002CE" w:rsidP="00C002CE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 xml:space="preserve">Грамматическое задание: Разберите по членам выделенное предложение, составьте его схему. </w:t>
      </w:r>
    </w:p>
    <w:p w:rsidR="00EC052D" w:rsidRDefault="00C002CE" w:rsidP="00EC052D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 w:rsidRPr="00392BEA">
        <w:rPr>
          <w:rFonts w:ascii="Times New Roman" w:hAnsi="Times New Roman" w:cs="Times New Roman"/>
          <w:b/>
          <w:sz w:val="28"/>
          <w:szCs w:val="28"/>
        </w:rPr>
        <w:t>Итоговый контрольный диктант №6 «</w:t>
      </w:r>
      <w:r w:rsidR="00EC052D">
        <w:rPr>
          <w:rFonts w:ascii="Times New Roman" w:hAnsi="Times New Roman" w:cs="Times New Roman"/>
          <w:b/>
          <w:sz w:val="28"/>
          <w:szCs w:val="28"/>
        </w:rPr>
        <w:t>Л</w:t>
      </w:r>
      <w:r w:rsidR="00EC052D" w:rsidRPr="00392BEA">
        <w:rPr>
          <w:rFonts w:ascii="Times New Roman" w:hAnsi="Times New Roman" w:cs="Times New Roman"/>
          <w:b/>
          <w:sz w:val="28"/>
          <w:szCs w:val="28"/>
        </w:rPr>
        <w:t>есная поляна»</w:t>
      </w:r>
    </w:p>
    <w:p w:rsidR="00EC052D" w:rsidRDefault="00EC052D" w:rsidP="00C002CE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C002CE" w:rsidRPr="00392BEA" w:rsidRDefault="00C002CE" w:rsidP="00C002CE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 xml:space="preserve">В Подмосковье есть у меня заветное место — лесная поляна вдали от дорог. Особенно хорошо здесь ранней осенью. На рябину прилетают кормиться дрозды, в сухих листьях ежевики шуршат ежи, и самое главное — осенью сюда приходят лоси. Я не сразу догадался, почему под вечер почти всегда вижу тут двух-трех лосей. Однажды все прояснилось: они </w:t>
      </w:r>
      <w:r w:rsidRPr="00392BEA">
        <w:rPr>
          <w:rFonts w:ascii="Times New Roman" w:hAnsi="Times New Roman" w:cs="Times New Roman"/>
          <w:sz w:val="28"/>
          <w:szCs w:val="28"/>
        </w:rPr>
        <w:lastRenderedPageBreak/>
        <w:t xml:space="preserve">приходили пожевать яблоки. Поляна упирается в заполоненный рыжим бурьяном брошенный сад. Неизвестно, кто и когда забыл посаженный сад. Деревья в нем выродились, и плоды дают только растущие от корней ветки. Охотников до нестерпимо кислых яблок в лесу, кажется, не было, но однажды, присев на краю сада, я услышал: яблоки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похрустывали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 на чьих-то зубах. Я приподнялся и увидел: один лось, задирая голову, мягкой губой захватывал яблоки, другой собирал яблоки, лежащие на земле. Такие картины память наша хранит как лекарство на случай душевной усталости. Сколько раз после трудового дня я приходил в себя и, успокоенный, засыпал, стоило только закрыть глаза и вспомнить рябины со снующими в них дроздами, запах грибов и двух лосей, жующих кислые яблоки... (165 слов) (По В.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Пескову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>)</w:t>
      </w:r>
    </w:p>
    <w:p w:rsidR="00C002CE" w:rsidRPr="00392BEA" w:rsidRDefault="00C002CE" w:rsidP="00C002CE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02CE" w:rsidRPr="00EC052D" w:rsidRDefault="00C002CE" w:rsidP="00C002CE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 w:rsidRPr="00EC052D">
        <w:rPr>
          <w:rFonts w:ascii="Times New Roman" w:hAnsi="Times New Roman" w:cs="Times New Roman"/>
          <w:b/>
          <w:sz w:val="28"/>
          <w:szCs w:val="28"/>
        </w:rPr>
        <w:t xml:space="preserve">Сочинения и изложения </w:t>
      </w:r>
    </w:p>
    <w:p w:rsidR="0005403A" w:rsidRDefault="00C002CE" w:rsidP="00C002CE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 xml:space="preserve"> </w:t>
      </w:r>
      <w:r w:rsidRPr="00392BEA">
        <w:rPr>
          <w:rFonts w:ascii="Times New Roman" w:hAnsi="Times New Roman" w:cs="Times New Roman"/>
          <w:b/>
          <w:sz w:val="28"/>
          <w:szCs w:val="28"/>
        </w:rPr>
        <w:t xml:space="preserve">Сжатое изложение публицистического стиля </w:t>
      </w:r>
      <w:proofErr w:type="spellStart"/>
      <w:r w:rsidRPr="00392BEA">
        <w:rPr>
          <w:rFonts w:ascii="Times New Roman" w:hAnsi="Times New Roman" w:cs="Times New Roman"/>
          <w:b/>
          <w:sz w:val="28"/>
          <w:szCs w:val="28"/>
        </w:rPr>
        <w:t>Д.С.Лихачева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 </w:t>
      </w:r>
      <w:r w:rsidRPr="00392BEA">
        <w:rPr>
          <w:rFonts w:ascii="Times New Roman" w:hAnsi="Times New Roman" w:cs="Times New Roman"/>
          <w:b/>
          <w:sz w:val="28"/>
          <w:szCs w:val="28"/>
        </w:rPr>
        <w:t>«Самое большое»</w:t>
      </w:r>
      <w:r w:rsidRPr="00392B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02CE" w:rsidRPr="00392BEA" w:rsidRDefault="00C002CE" w:rsidP="00C002CE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 xml:space="preserve">А в чем самая большая цель жизни? Я думаю: увеличивать добро в окружающем нас. А добро – это прежде всего счастье всех людей. Оно слагается из многого, и каждый раз жизнь ставит перед человеком задачу, которую важно уметь решать. Можно и в мелочи сделать добро человеку, можно и о крупном думать, но мелочь и крупное нельзя разделять. Многое, как я уже говорил, начинается с мелочей, зарождается в детстве и в близком. Ребенок любит свою мать и своего отца, братьев и сестер, свою семью, свой дом. Постепенно расширяясь, его привязанности распространяются на школу, село, город, всю свою страну. А это уже совсем большое и глубокое чувство, хотя и на этом нельзя останавливаться и надо любить в человеке человека. Надо быть патриотом, а не националистом. Нет необходимости ненавидеть каждую чужую семью, потому что любишь свою. Нет необходимости ненавидеть другие народы, потому что ты патриот. Между патриотизмом и национализмом глубокое различие. В первом – любовь к своей стране, во втором – ненависть ко всем другим. Большая цель добра начинается с малого – с желания добра своим близким, но, расширяясь, она захватывает все более широкий круг вопросов. Это как круги на воде. Но круги на воде, расширяясь, становятся все слабее. Любовь же и дружба, разрастаясь и распространяясь на многое, обретают новые силы, становятся все выше, а человек, их центр, мудрее. Любовь не должна быть безотчетной, она должна быть умной. Это значит, что она должна быть соединена с умением замечать недостатки, бороться с недостатками – как в любимом человеке, так и в окружающих людях. Она должна быть соединена с мудростью, с умением отделять необходимое от пустого и ложного. Она не должна быть </w:t>
      </w:r>
      <w:r w:rsidRPr="00392BEA">
        <w:rPr>
          <w:rFonts w:ascii="Times New Roman" w:hAnsi="Times New Roman" w:cs="Times New Roman"/>
          <w:sz w:val="28"/>
          <w:szCs w:val="28"/>
        </w:rPr>
        <w:lastRenderedPageBreak/>
        <w:t xml:space="preserve">слепой… Мудрость – это ум, соединенный с добротой. Ум без доброты – хитрость. Хитрость же постепенно чахнет и непременно рано или поздно оборачивается против самого хитреца. Поэтому хитрость вынуждена скрываться. Мудрость же открыта и надежна. Она не обманывает других, и прежде всего самого мудрого человека. Мудрость приносит мудрецу доброе имя и прочное счастье, приносит счастье надежное, долголетнее и ту спокойную совесть, которая ценнее всего в старости… </w:t>
      </w:r>
    </w:p>
    <w:p w:rsidR="00C002CE" w:rsidRPr="00392BEA" w:rsidRDefault="00E10F0B" w:rsidP="00C002CE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Изложение с элементами сочинения</w:t>
      </w:r>
      <w:r w:rsidR="000932E4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C002CE" w:rsidRPr="00392BEA">
        <w:rPr>
          <w:rFonts w:ascii="Times New Roman" w:hAnsi="Times New Roman" w:cs="Times New Roman"/>
          <w:b/>
          <w:sz w:val="28"/>
          <w:szCs w:val="28"/>
        </w:rPr>
        <w:t>Подвиг солдата</w:t>
      </w:r>
      <w:r w:rsidR="000932E4">
        <w:rPr>
          <w:rFonts w:ascii="Times New Roman" w:hAnsi="Times New Roman" w:cs="Times New Roman"/>
          <w:b/>
          <w:sz w:val="28"/>
          <w:szCs w:val="28"/>
        </w:rPr>
        <w:t>»</w:t>
      </w:r>
      <w:r w:rsidR="00C002CE" w:rsidRPr="00392BEA">
        <w:rPr>
          <w:rFonts w:ascii="Times New Roman" w:hAnsi="Times New Roman" w:cs="Times New Roman"/>
          <w:b/>
          <w:sz w:val="28"/>
          <w:szCs w:val="28"/>
        </w:rPr>
        <w:t>.</w:t>
      </w:r>
    </w:p>
    <w:p w:rsidR="00C002CE" w:rsidRPr="00392BEA" w:rsidRDefault="00C002CE" w:rsidP="00C002CE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>Прослушайте текст. Напишите сжатое изложение. Передайте главное содержание текста в объёме не менее 40 слов (если в изложении менее 30 слов (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вподсчёт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 слов включаются все слова, в том числе и служебные), то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изложениеоценивается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 0 баллов). </w:t>
      </w:r>
    </w:p>
    <w:p w:rsidR="00C002CE" w:rsidRPr="00392BEA" w:rsidRDefault="00C002CE" w:rsidP="00C002CE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 xml:space="preserve">Идет время, но не меркнут в человеческой памяти годы войны, величие нашей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побе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ды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 над немецким фашизмом. Трудно переоценить ее значение в истории. Одной из многих замечательных черт минувшей войны была народность ее </w:t>
      </w:r>
      <w:proofErr w:type="gramStart"/>
      <w:r w:rsidRPr="00392BEA">
        <w:rPr>
          <w:rFonts w:ascii="Times New Roman" w:hAnsi="Times New Roman" w:cs="Times New Roman"/>
          <w:sz w:val="28"/>
          <w:szCs w:val="28"/>
        </w:rPr>
        <w:t>характер</w:t>
      </w:r>
      <w:proofErr w:type="gramEnd"/>
      <w:r w:rsidRPr="00392BEA">
        <w:rPr>
          <w:rFonts w:ascii="Times New Roman" w:hAnsi="Times New Roman" w:cs="Times New Roman"/>
          <w:sz w:val="28"/>
          <w:szCs w:val="28"/>
        </w:rPr>
        <w:t xml:space="preserve"> а, когда за общее дело на фронте, в промышленности и сельском хозяйстве, в партизанском тылу, боролись все, от мала до велика. Пусть не все рисковали в одинаковой степени, не в се были героями, но все отдавали себя, свое мастерство, опыт и труд во имя грядущей победы, к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оторая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 обошлась нам очень дорогой ценой. Колоссальное напряжение всех физических и духовных сил народа, огромные материальные затраты, двадцать миллионов человеческих жизней — вот плата нашего народа за его самую трудную и замечательную в веках победу. Солдатской же платой, личным взносом бойца во имя грядущего часто оказывалась его собственная жизнь, расстаться с которой было очень нелегко, но, как нередко случало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сь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, иного выхода не было. И миллионы молодых, да и постарше людей — мужчин, парней, женщин приняли смерть, ясно сознавая, что, как бы ни была дорога для них жизнь, судьба Родины и человечества несравненно дороже. Да, солдат погибал просто и безропотно, честно и до конца исполняя свой долг. Но мы о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бязаны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 помнить, не забыть в смене лет их имена и их дело, поведать потомкам о смысле их жизни и особенно их безвременной смерти. Давно известно, сколь обманчива и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несовер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шенна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 человеческая память, безжалостно размываемая временем, </w:t>
      </w:r>
      <w:proofErr w:type="gramStart"/>
      <w:r w:rsidRPr="00392BEA">
        <w:rPr>
          <w:rFonts w:ascii="Times New Roman" w:hAnsi="Times New Roman" w:cs="Times New Roman"/>
          <w:sz w:val="28"/>
          <w:szCs w:val="28"/>
        </w:rPr>
        <w:t>по крупицам</w:t>
      </w:r>
      <w:proofErr w:type="gramEnd"/>
      <w:r w:rsidRPr="00392BEA">
        <w:rPr>
          <w:rFonts w:ascii="Times New Roman" w:hAnsi="Times New Roman" w:cs="Times New Roman"/>
          <w:sz w:val="28"/>
          <w:szCs w:val="28"/>
        </w:rPr>
        <w:t xml:space="preserve"> уносящим в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заб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вение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 сначала второстепенное, менее значительное и яркое, а затем и существенное. Не за фиксированная в документах, не осмысленная искусством история и исторический опыт л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юдей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 очень быстро вытесняются из памяти вереницей текущих дел и событий и навсегда утр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ачиваются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 из духовной сокровищницы народа.  Погибшие не напомнят, но мыто, живые, понимаем, как нам нужно знать о них по возможности больше. У каждого из </w:t>
      </w:r>
      <w:r w:rsidRPr="00392BEA">
        <w:rPr>
          <w:rFonts w:ascii="Times New Roman" w:hAnsi="Times New Roman" w:cs="Times New Roman"/>
          <w:sz w:val="28"/>
          <w:szCs w:val="28"/>
        </w:rPr>
        <w:lastRenderedPageBreak/>
        <w:t>них была малая их родина, были родители, были их пусть мало значащие ныне для нас дела на заводе, в колхозе, связанные с ними малые и большие заботы. Вспомнить о них долг всех живущих, потому что эту нашу жизнь они, павшие, оплатили своей. (По В. Быкову)</w:t>
      </w:r>
    </w:p>
    <w:p w:rsidR="00C002CE" w:rsidRPr="00392BEA" w:rsidRDefault="00C002CE" w:rsidP="00C002CE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 xml:space="preserve"> Задание: Как вы понимаете смысл высказывания В. Быкова: «Вспомнить о них – долг всех живущих, потому что эту жизнь они, павшие, оплатили своей». Своё мнение аргументируйте, опираясь на читательский опыт, а также на знания и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жи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зненные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 наблюдения. Продумывайте композицию сочинения. Сочинение напишите в объёме не менее 40 слов (если объём сочинения менее 40 слов, то оно оценивается 0 баллов). Если сочинение представляет собой пересказанный текст, то такая работа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оцениваетс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 я нулём баллов. Сочинение пишите чётко и разборчиво, соблюдая нормы речи. </w:t>
      </w:r>
    </w:p>
    <w:p w:rsidR="00C002CE" w:rsidRPr="00392BEA" w:rsidRDefault="00C002CE" w:rsidP="00C002CE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 w:rsidRPr="00392BEA">
        <w:rPr>
          <w:rFonts w:ascii="Times New Roman" w:hAnsi="Times New Roman" w:cs="Times New Roman"/>
          <w:b/>
          <w:sz w:val="28"/>
          <w:szCs w:val="28"/>
        </w:rPr>
        <w:t xml:space="preserve">Сочинение по заданному тексту  </w:t>
      </w:r>
    </w:p>
    <w:p w:rsidR="00C002CE" w:rsidRPr="00392BEA" w:rsidRDefault="00C002CE" w:rsidP="00C002CE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b/>
          <w:sz w:val="28"/>
          <w:szCs w:val="28"/>
        </w:rPr>
        <w:t>Рассказ о добром человеке, герое</w:t>
      </w:r>
      <w:r w:rsidRPr="00392BEA">
        <w:rPr>
          <w:rFonts w:ascii="Times New Roman" w:hAnsi="Times New Roman" w:cs="Times New Roman"/>
          <w:sz w:val="28"/>
          <w:szCs w:val="28"/>
        </w:rPr>
        <w:t xml:space="preserve">. Добрый доктор Айболит - один из самых положительных, добрых персонажей в детской литературе. Прототипом этого доктора явился прекрасный врач и удивительно добрый человек Тимофей Осипович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Шабад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. Доктор Айболит - это врач, которому верят дети, они его не боятся, как других врачей, не боятся, что он даст горькое лекарство или сделает больной укол. Дети знают, </w:t>
      </w:r>
      <w:proofErr w:type="gramStart"/>
      <w:r w:rsidRPr="00392BEA">
        <w:rPr>
          <w:rFonts w:ascii="Times New Roman" w:hAnsi="Times New Roman" w:cs="Times New Roman"/>
          <w:sz w:val="28"/>
          <w:szCs w:val="28"/>
        </w:rPr>
        <w:t>что</w:t>
      </w:r>
      <w:proofErr w:type="gramEnd"/>
      <w:r w:rsidRPr="00392BEA">
        <w:rPr>
          <w:rFonts w:ascii="Times New Roman" w:hAnsi="Times New Roman" w:cs="Times New Roman"/>
          <w:sz w:val="28"/>
          <w:szCs w:val="28"/>
        </w:rPr>
        <w:t xml:space="preserve"> если за дело берется добрый доктор Айболит, значит все будут здоровы. Даже далёким африканским зверушкам он помогает. Его доброта и помощь бескорыстны. И все у него выздоравливают! Никто не сомневается, что, если он придет, то обязательно "всех излечит, исцелит". Для доктора Айболита главное - чтобы все вокруг были здоровы и радостны. Ради этого он готов пожертвовать собой. "И горы встают перед ним на пути, </w:t>
      </w:r>
      <w:proofErr w:type="gramStart"/>
      <w:r w:rsidRPr="00392BE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392BEA">
        <w:rPr>
          <w:rFonts w:ascii="Times New Roman" w:hAnsi="Times New Roman" w:cs="Times New Roman"/>
          <w:sz w:val="28"/>
          <w:szCs w:val="28"/>
        </w:rPr>
        <w:t xml:space="preserve"> он по горам начинает ползти, А горы всё выше, а горы всё круче, А горы уходят под самые тучи! «О, если я не дойду, </w:t>
      </w:r>
      <w:proofErr w:type="gramStart"/>
      <w:r w:rsidRPr="00392BEA">
        <w:rPr>
          <w:rFonts w:ascii="Times New Roman" w:hAnsi="Times New Roman" w:cs="Times New Roman"/>
          <w:sz w:val="28"/>
          <w:szCs w:val="28"/>
        </w:rPr>
        <w:t>Если</w:t>
      </w:r>
      <w:proofErr w:type="gramEnd"/>
      <w:r w:rsidRPr="00392BEA">
        <w:rPr>
          <w:rFonts w:ascii="Times New Roman" w:hAnsi="Times New Roman" w:cs="Times New Roman"/>
          <w:sz w:val="28"/>
          <w:szCs w:val="28"/>
        </w:rPr>
        <w:t xml:space="preserve"> в пути пропаду, Что станется с ними, с больными, С моими зверями лесными?» Доктор не думает, что станет с ним. Он думает только о больных зверушках. Как же они будут без его помощи? Кто еще о них позаботится? Это поистине один из самых добрых и положительных персонажей! </w:t>
      </w:r>
    </w:p>
    <w:p w:rsidR="00C002CE" w:rsidRPr="00392BEA" w:rsidRDefault="00C002CE" w:rsidP="00C002CE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b/>
          <w:sz w:val="28"/>
          <w:szCs w:val="28"/>
        </w:rPr>
        <w:t xml:space="preserve">Сочинение по картине </w:t>
      </w:r>
      <w:proofErr w:type="spellStart"/>
      <w:r w:rsidRPr="00392BEA">
        <w:rPr>
          <w:rFonts w:ascii="Times New Roman" w:hAnsi="Times New Roman" w:cs="Times New Roman"/>
          <w:b/>
          <w:sz w:val="28"/>
          <w:szCs w:val="28"/>
        </w:rPr>
        <w:t>В.Фельдмана</w:t>
      </w:r>
      <w:proofErr w:type="spellEnd"/>
      <w:r w:rsidRPr="00392BEA">
        <w:rPr>
          <w:rFonts w:ascii="Times New Roman" w:hAnsi="Times New Roman" w:cs="Times New Roman"/>
          <w:b/>
          <w:sz w:val="28"/>
          <w:szCs w:val="28"/>
        </w:rPr>
        <w:t xml:space="preserve"> «Родина»</w:t>
      </w:r>
      <w:r w:rsidRPr="00392B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02CE" w:rsidRPr="00392BEA" w:rsidRDefault="00C002CE" w:rsidP="00C002CE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 xml:space="preserve">Я лежал в госпитале, когда в начале мая объявили: «Война закончилась!» Все, кто может, – по домам! Настал и мой черед. И вот я еду… Думаю: как там мой родимый край?.. Что увижу я в своей деревне? Кого унесла война, кто выжил в этих суровых испытаниях? Так в раздумьях и пролетели дни пути. Дорога домой всегда кажется быстрее. Вот и родные места. Узловая станция. А там еще два часа по полям – и родной дом. Эти несколько километров до деревни я не шел – </w:t>
      </w:r>
      <w:r w:rsidRPr="00392BEA">
        <w:rPr>
          <w:rFonts w:ascii="Times New Roman" w:hAnsi="Times New Roman" w:cs="Times New Roman"/>
          <w:sz w:val="28"/>
          <w:szCs w:val="28"/>
        </w:rPr>
        <w:lastRenderedPageBreak/>
        <w:t xml:space="preserve">летел. Так хотелось побыстрее попасть домой. Но, когда стал проходить знакомые поля, такое волнение в груди поднялось, что ноги не слушаться перестали. До деревни рукой подать. Еще один холмик одолеть – и вот она, моя родная деревенька, которую я так часто во сне видел. Поднялся я на холм, а ноги от волнения вообще не идут. Смотрю вокруг: все родное, до боли знакомое – а шагу ступить не могу. Слезы на глаза наворачиваются. Как долго я шел к тебе, моя родная деревенька! Сколько боли и горя перенес, скольких друзей похоронил! Но дошел все же, пронес тебя в своем сердце, любимый уголок. Стою я на пригорке, смотрю вокруг. Небо надо мной такое голубое, белые облака плывут куда-то. В других местах небо тоже голубое, и облака белые. Но наше как будто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голубее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, чище. И такая тишина кругом. Лишь ветки от легкого ветерка слегка шелестят. Обнял я </w:t>
      </w:r>
      <w:proofErr w:type="gramStart"/>
      <w:r w:rsidRPr="00392BEA">
        <w:rPr>
          <w:rFonts w:ascii="Times New Roman" w:hAnsi="Times New Roman" w:cs="Times New Roman"/>
          <w:sz w:val="28"/>
          <w:szCs w:val="28"/>
        </w:rPr>
        <w:t>березку,  прижался</w:t>
      </w:r>
      <w:proofErr w:type="gramEnd"/>
      <w:r w:rsidRPr="00392BEA">
        <w:rPr>
          <w:rFonts w:ascii="Times New Roman" w:hAnsi="Times New Roman" w:cs="Times New Roman"/>
          <w:sz w:val="28"/>
          <w:szCs w:val="28"/>
        </w:rPr>
        <w:t xml:space="preserve"> к ней. Не могу оторваться. Хочу быстрее домой, родных увидеть. Да вот, как прирос к одному месту. И все смотрю и смотрю на поля, на дома, на лес. А в голове только и проносятся думка за думкой. Но одна берет верх над остальными: «Я дома! Войны больше нет! Мы спасли вот это небо, это поле, мою деревеньку от уничтожения». Теперь все будет по-другому. Руки соскучились по работе. Как же заживем мы теперь! И, чувствую, волнение куда-то ушло. И одно желание – домой, скорее домой. Оторвался я от березки и зашагал с легким сердцем к домику за пригорком. Я дома!</w:t>
      </w:r>
    </w:p>
    <w:p w:rsidR="00C002CE" w:rsidRPr="00392BEA" w:rsidRDefault="00C002CE" w:rsidP="00C002CE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:rsidR="00C002CE" w:rsidRPr="00392BEA" w:rsidRDefault="00C002CE" w:rsidP="00C002CE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 xml:space="preserve"> </w:t>
      </w:r>
      <w:r w:rsidRPr="00392BEA">
        <w:rPr>
          <w:rFonts w:ascii="Times New Roman" w:hAnsi="Times New Roman" w:cs="Times New Roman"/>
          <w:b/>
          <w:sz w:val="28"/>
          <w:szCs w:val="28"/>
        </w:rPr>
        <w:t>Сжатое изложение</w:t>
      </w:r>
      <w:r w:rsidR="000932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0932E4">
        <w:rPr>
          <w:rFonts w:ascii="Times New Roman" w:hAnsi="Times New Roman" w:cs="Times New Roman"/>
          <w:b/>
          <w:sz w:val="28"/>
          <w:szCs w:val="28"/>
        </w:rPr>
        <w:t>«</w:t>
      </w:r>
      <w:r w:rsidRPr="00392BEA">
        <w:rPr>
          <w:rFonts w:ascii="Times New Roman" w:hAnsi="Times New Roman" w:cs="Times New Roman"/>
          <w:b/>
          <w:sz w:val="28"/>
          <w:szCs w:val="28"/>
        </w:rPr>
        <w:t xml:space="preserve"> Наступление</w:t>
      </w:r>
      <w:proofErr w:type="gramEnd"/>
      <w:r w:rsidRPr="00392BEA">
        <w:rPr>
          <w:rFonts w:ascii="Times New Roman" w:hAnsi="Times New Roman" w:cs="Times New Roman"/>
          <w:b/>
          <w:sz w:val="28"/>
          <w:szCs w:val="28"/>
        </w:rPr>
        <w:t xml:space="preserve"> утра</w:t>
      </w:r>
      <w:r w:rsidR="000932E4">
        <w:rPr>
          <w:rFonts w:ascii="Times New Roman" w:hAnsi="Times New Roman" w:cs="Times New Roman"/>
          <w:b/>
          <w:sz w:val="28"/>
          <w:szCs w:val="28"/>
        </w:rPr>
        <w:t>»</w:t>
      </w:r>
      <w:r w:rsidRPr="00392BE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002CE" w:rsidRPr="00392BEA" w:rsidRDefault="00C002CE" w:rsidP="00C002CE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92BEA">
        <w:rPr>
          <w:rFonts w:ascii="Times New Roman" w:hAnsi="Times New Roman" w:cs="Times New Roman"/>
          <w:sz w:val="28"/>
          <w:szCs w:val="28"/>
        </w:rPr>
        <w:t xml:space="preserve">Прислушайтесь хорошенько, стоя в лесу или среди пробудившегося цветущего поля, и вы непременно услышите чудесные звуки земли. Во все времена люди ласково называли её матерью-землёю. Журчание весеннего ручейка или плеск речных волн о песчаный берег, пение птиц или гром отдалённой грозы, шелест цветущих луговых трав или треск мороза в зимнюю ночь, трепетание зелёной листвы на деревьях или треск кузнечиков у протоптанной луговой тропинки - всё это бесчисленные звуки весны. Слышать их люди городские, оглушённые шумом машин, к сожалению, отвыкли. Тем радостнее такому человеку, ещё не совсем утратившему чувство родной природы, побывать в лесу, на реке, в поле, набраться душевных сил. А как хорошо новое утро! Ещё до восхода солнца просыпаются, начиная радостно петь, птицы. Спят в каменных домах люди, редкая прошумит машина, но уже полнится жизнью пробудившийся лес, полной грудью дышит земля. В природе нет ничего музыкальнее наступающего раннего утра. Изложение с дополнительным заданием (об иллюстрациях Н. Кузьмина) Художник не только прикоснулся к волшебному миру пушкинского творчества, он в него вошёл. И ввёл за собой читателя. Недаром то издание романа, где по полям бегут рисунки Кузьмина, берёшь в руки </w:t>
      </w:r>
      <w:r w:rsidRPr="00392BEA">
        <w:rPr>
          <w:rFonts w:ascii="Times New Roman" w:hAnsi="Times New Roman" w:cs="Times New Roman"/>
          <w:sz w:val="28"/>
          <w:szCs w:val="28"/>
        </w:rPr>
        <w:lastRenderedPageBreak/>
        <w:t xml:space="preserve">с особым волнением: </w:t>
      </w:r>
      <w:proofErr w:type="gramStart"/>
      <w:r w:rsidRPr="00392BEA">
        <w:rPr>
          <w:rFonts w:ascii="Times New Roman" w:hAnsi="Times New Roman" w:cs="Times New Roman"/>
          <w:sz w:val="28"/>
          <w:szCs w:val="28"/>
        </w:rPr>
        <w:t>кажется</w:t>
      </w:r>
      <w:proofErr w:type="gramEnd"/>
      <w:r w:rsidRPr="00392BEA">
        <w:rPr>
          <w:rFonts w:ascii="Times New Roman" w:hAnsi="Times New Roman" w:cs="Times New Roman"/>
          <w:sz w:val="28"/>
          <w:szCs w:val="28"/>
        </w:rPr>
        <w:t xml:space="preserve"> порой, что пред тобой рукопись, ещё не остывшая от бега волшебного пера. Сейчас уже можно говорить о традиции обращения к эскизам и наброскам самого поэта в русской графике, хотя к Пушкину художники идут разными путями. Но то, что сделал Кузьмин, иллюстрируя «Евгения Онегина», неповторимо. Первым, кто обратил самое серьёзное внимание на пушкинские рисунки, был график Николай Кузьмин. Его рисунки к роману «Евгений Онегин» в книге размещены как наброски Пушкина — на полях. Они как бы мгновенные зарисовки, сделанные почти на ходу. Но это только кажется. С каким терпением, с какой любовью надо было вникать в рисунки поэта, чтобы научиться не подражать ему, нет, но рисовать, каждой линией, каждым штрихом напоминая неповторимую манеру Пушкина! И вот, рассыпавшись между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онегинских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 строф, непринуждённо живут у нас на глазах герои романа Онегин, Ленский, барышни Ларины, светская толпа, петербургская улица... </w:t>
      </w:r>
      <w:proofErr w:type="gramStart"/>
      <w:r w:rsidRPr="00392BEA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392BEA">
        <w:rPr>
          <w:rFonts w:ascii="Times New Roman" w:hAnsi="Times New Roman" w:cs="Times New Roman"/>
          <w:sz w:val="28"/>
          <w:szCs w:val="28"/>
        </w:rPr>
        <w:t xml:space="preserve"> между ними, всё чаще — кто же это, знакомый и незнакомый? — всё чаще мелькает худощавое лицо в бакенбардах, удивлённые тонкие брови... На рисунках Кузьмина Пушкин становится героем своего романа, и героем самым главным и самым интересным. И дело не в том лишь, что Пушкин у художника похож на автопортрет, а в том, что наконец-то образ поэта занял то место в романе, какое ему подобает. Линия рисунка легка и музыкальна, как </w:t>
      </w:r>
      <w:proofErr w:type="spellStart"/>
      <w:r w:rsidRPr="00392BEA">
        <w:rPr>
          <w:rFonts w:ascii="Times New Roman" w:hAnsi="Times New Roman" w:cs="Times New Roman"/>
          <w:sz w:val="28"/>
          <w:szCs w:val="28"/>
        </w:rPr>
        <w:t>онегинская</w:t>
      </w:r>
      <w:proofErr w:type="spellEnd"/>
      <w:r w:rsidRPr="00392BEA">
        <w:rPr>
          <w:rFonts w:ascii="Times New Roman" w:hAnsi="Times New Roman" w:cs="Times New Roman"/>
          <w:sz w:val="28"/>
          <w:szCs w:val="28"/>
        </w:rPr>
        <w:t xml:space="preserve"> строфа, она этой строфе созвучна. Нарисовать письмо Онегина, или размышления поэта о гибели Ленского, или тоску Татьяны об уехавшем Онегине невозможно. Но изобразить на бумаге, как Онегин скучает у себя в кабинете, как Ленский падает в снег, как Татьяна бродит по дому Онегина, можно. Нарисовать героев так, чтобы за ними чувствовалась пушкинская симпатия и пушкинская ирония, можно. </w:t>
      </w:r>
    </w:p>
    <w:p w:rsidR="00C002CE" w:rsidRPr="00392BEA" w:rsidRDefault="00C002CE" w:rsidP="00C002CE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C002CE" w:rsidRPr="00392BEA" w:rsidRDefault="00C002CE" w:rsidP="00C002CE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C002CE" w:rsidRPr="00392BEA" w:rsidRDefault="00C002CE" w:rsidP="00C002CE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C002CE" w:rsidRPr="00392BEA" w:rsidRDefault="00C002CE" w:rsidP="00C002CE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C002CE" w:rsidRPr="00392BEA" w:rsidRDefault="00C002CE" w:rsidP="00C002CE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C002CE" w:rsidRPr="00392BEA" w:rsidRDefault="00C002CE" w:rsidP="00C002CE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BE60E1" w:rsidRPr="00F824F1" w:rsidRDefault="00BE60E1" w:rsidP="009C5612">
      <w:pPr>
        <w:spacing w:after="0" w:line="240" w:lineRule="auto"/>
        <w:ind w:right="25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BE60E1" w:rsidRPr="00F824F1" w:rsidSect="00677DC1">
      <w:footerReference w:type="default" r:id="rId8"/>
      <w:pgSz w:w="16838" w:h="11906" w:orient="landscape"/>
      <w:pgMar w:top="1134" w:right="1103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00F8" w:rsidRDefault="00E100F8" w:rsidP="00152161">
      <w:pPr>
        <w:spacing w:after="0" w:line="240" w:lineRule="auto"/>
      </w:pPr>
      <w:r>
        <w:separator/>
      </w:r>
    </w:p>
  </w:endnote>
  <w:endnote w:type="continuationSeparator" w:id="0">
    <w:p w:rsidR="00E100F8" w:rsidRDefault="00E100F8" w:rsidP="00152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2034136"/>
      <w:docPartObj>
        <w:docPartGallery w:val="Page Numbers (Bottom of Page)"/>
        <w:docPartUnique/>
      </w:docPartObj>
    </w:sdtPr>
    <w:sdtContent>
      <w:p w:rsidR="00D3091D" w:rsidRDefault="00D3091D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2DC5">
          <w:rPr>
            <w:noProof/>
          </w:rPr>
          <w:t>35</w:t>
        </w:r>
        <w:r>
          <w:fldChar w:fldCharType="end"/>
        </w:r>
      </w:p>
    </w:sdtContent>
  </w:sdt>
  <w:p w:rsidR="00D3091D" w:rsidRDefault="00D3091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00F8" w:rsidRDefault="00E100F8" w:rsidP="00152161">
      <w:pPr>
        <w:spacing w:after="0" w:line="240" w:lineRule="auto"/>
      </w:pPr>
      <w:r>
        <w:separator/>
      </w:r>
    </w:p>
  </w:footnote>
  <w:footnote w:type="continuationSeparator" w:id="0">
    <w:p w:rsidR="00E100F8" w:rsidRDefault="00E100F8" w:rsidP="001521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2" w15:restartNumberingAfterBreak="0">
    <w:nsid w:val="0E4B06EF"/>
    <w:multiLevelType w:val="hybridMultilevel"/>
    <w:tmpl w:val="5AA6E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9368E"/>
    <w:multiLevelType w:val="hybridMultilevel"/>
    <w:tmpl w:val="57B2B6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417B42"/>
    <w:multiLevelType w:val="hybridMultilevel"/>
    <w:tmpl w:val="996071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D0C50"/>
    <w:multiLevelType w:val="hybridMultilevel"/>
    <w:tmpl w:val="0908DE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EF446D"/>
    <w:multiLevelType w:val="hybridMultilevel"/>
    <w:tmpl w:val="BB009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5B72FD"/>
    <w:multiLevelType w:val="hybridMultilevel"/>
    <w:tmpl w:val="3534921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</w:rPr>
    </w:lvl>
    <w:lvl w:ilvl="1" w:tplc="B81EDCCC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2771D"/>
    <w:multiLevelType w:val="hybridMultilevel"/>
    <w:tmpl w:val="ACB08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1A675F"/>
    <w:multiLevelType w:val="hybridMultilevel"/>
    <w:tmpl w:val="DFE04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809A9"/>
    <w:multiLevelType w:val="hybridMultilevel"/>
    <w:tmpl w:val="7318E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D1715E"/>
    <w:multiLevelType w:val="hybridMultilevel"/>
    <w:tmpl w:val="07385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C4291"/>
    <w:multiLevelType w:val="hybridMultilevel"/>
    <w:tmpl w:val="04548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5BB05EB"/>
    <w:multiLevelType w:val="hybridMultilevel"/>
    <w:tmpl w:val="80D86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BC7850"/>
    <w:multiLevelType w:val="hybridMultilevel"/>
    <w:tmpl w:val="EE468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16376"/>
    <w:multiLevelType w:val="hybridMultilevel"/>
    <w:tmpl w:val="076AE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E319FB"/>
    <w:multiLevelType w:val="hybridMultilevel"/>
    <w:tmpl w:val="43D6E7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0314808"/>
    <w:multiLevelType w:val="hybridMultilevel"/>
    <w:tmpl w:val="5D702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930A7D"/>
    <w:multiLevelType w:val="hybridMultilevel"/>
    <w:tmpl w:val="00A63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D47C83"/>
    <w:multiLevelType w:val="hybridMultilevel"/>
    <w:tmpl w:val="00FC1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11"/>
  </w:num>
  <w:num w:numId="5">
    <w:abstractNumId w:val="17"/>
  </w:num>
  <w:num w:numId="6">
    <w:abstractNumId w:val="14"/>
  </w:num>
  <w:num w:numId="7">
    <w:abstractNumId w:val="4"/>
  </w:num>
  <w:num w:numId="8">
    <w:abstractNumId w:val="5"/>
  </w:num>
  <w:num w:numId="9">
    <w:abstractNumId w:val="2"/>
  </w:num>
  <w:num w:numId="10">
    <w:abstractNumId w:val="19"/>
  </w:num>
  <w:num w:numId="11">
    <w:abstractNumId w:val="16"/>
  </w:num>
  <w:num w:numId="12">
    <w:abstractNumId w:val="7"/>
  </w:num>
  <w:num w:numId="13">
    <w:abstractNumId w:val="1"/>
  </w:num>
  <w:num w:numId="14">
    <w:abstractNumId w:val="18"/>
  </w:num>
  <w:num w:numId="15">
    <w:abstractNumId w:val="13"/>
  </w:num>
  <w:num w:numId="16">
    <w:abstractNumId w:val="6"/>
  </w:num>
  <w:num w:numId="17">
    <w:abstractNumId w:val="15"/>
  </w:num>
  <w:num w:numId="18">
    <w:abstractNumId w:val="12"/>
  </w:num>
  <w:num w:numId="19">
    <w:abstractNumId w:val="0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311"/>
    <w:rsid w:val="00003CB3"/>
    <w:rsid w:val="000148D5"/>
    <w:rsid w:val="0001659A"/>
    <w:rsid w:val="0005403A"/>
    <w:rsid w:val="000550C0"/>
    <w:rsid w:val="00071943"/>
    <w:rsid w:val="00075B5D"/>
    <w:rsid w:val="00077990"/>
    <w:rsid w:val="000932E4"/>
    <w:rsid w:val="000A0221"/>
    <w:rsid w:val="000A5AAD"/>
    <w:rsid w:val="000C0F6D"/>
    <w:rsid w:val="000E6C64"/>
    <w:rsid w:val="000F0872"/>
    <w:rsid w:val="000F4500"/>
    <w:rsid w:val="00120328"/>
    <w:rsid w:val="0014192C"/>
    <w:rsid w:val="00152161"/>
    <w:rsid w:val="001572D5"/>
    <w:rsid w:val="001A7373"/>
    <w:rsid w:val="001C2F8C"/>
    <w:rsid w:val="001E6A7E"/>
    <w:rsid w:val="00222D5E"/>
    <w:rsid w:val="00224705"/>
    <w:rsid w:val="00242A62"/>
    <w:rsid w:val="002443F3"/>
    <w:rsid w:val="002540BD"/>
    <w:rsid w:val="0026767A"/>
    <w:rsid w:val="002C027B"/>
    <w:rsid w:val="00316289"/>
    <w:rsid w:val="00316FC0"/>
    <w:rsid w:val="003513ED"/>
    <w:rsid w:val="0035215B"/>
    <w:rsid w:val="00354BA0"/>
    <w:rsid w:val="003672F4"/>
    <w:rsid w:val="00370CC0"/>
    <w:rsid w:val="003B7D8E"/>
    <w:rsid w:val="003D4C89"/>
    <w:rsid w:val="00417961"/>
    <w:rsid w:val="00420679"/>
    <w:rsid w:val="00446A18"/>
    <w:rsid w:val="004508E4"/>
    <w:rsid w:val="00474FF8"/>
    <w:rsid w:val="00477601"/>
    <w:rsid w:val="004B3B44"/>
    <w:rsid w:val="004B3E09"/>
    <w:rsid w:val="004E6B19"/>
    <w:rsid w:val="004F22F0"/>
    <w:rsid w:val="00507AA3"/>
    <w:rsid w:val="0053797B"/>
    <w:rsid w:val="00543E0B"/>
    <w:rsid w:val="00560D8B"/>
    <w:rsid w:val="005C3F49"/>
    <w:rsid w:val="005E3343"/>
    <w:rsid w:val="00621EE6"/>
    <w:rsid w:val="00676AA4"/>
    <w:rsid w:val="00677DC1"/>
    <w:rsid w:val="006969DB"/>
    <w:rsid w:val="006F10A2"/>
    <w:rsid w:val="006F1ADA"/>
    <w:rsid w:val="006F3CD5"/>
    <w:rsid w:val="0074262B"/>
    <w:rsid w:val="007461F0"/>
    <w:rsid w:val="00747BD0"/>
    <w:rsid w:val="00750E17"/>
    <w:rsid w:val="00751E5C"/>
    <w:rsid w:val="00756662"/>
    <w:rsid w:val="00767DA2"/>
    <w:rsid w:val="007A1546"/>
    <w:rsid w:val="007B3311"/>
    <w:rsid w:val="007C0479"/>
    <w:rsid w:val="00801EEC"/>
    <w:rsid w:val="00810D24"/>
    <w:rsid w:val="008121B0"/>
    <w:rsid w:val="00812A7F"/>
    <w:rsid w:val="00813F07"/>
    <w:rsid w:val="00817BEB"/>
    <w:rsid w:val="008209D1"/>
    <w:rsid w:val="00825C6A"/>
    <w:rsid w:val="00835F29"/>
    <w:rsid w:val="00846803"/>
    <w:rsid w:val="00890A1B"/>
    <w:rsid w:val="008A4BB2"/>
    <w:rsid w:val="008B7184"/>
    <w:rsid w:val="008D3E64"/>
    <w:rsid w:val="008D4533"/>
    <w:rsid w:val="008F5E5B"/>
    <w:rsid w:val="00912136"/>
    <w:rsid w:val="0094728F"/>
    <w:rsid w:val="00966D9C"/>
    <w:rsid w:val="00984223"/>
    <w:rsid w:val="009A23C1"/>
    <w:rsid w:val="009B2DC5"/>
    <w:rsid w:val="009C5612"/>
    <w:rsid w:val="009E282F"/>
    <w:rsid w:val="00A10162"/>
    <w:rsid w:val="00A65B8D"/>
    <w:rsid w:val="00A83B1E"/>
    <w:rsid w:val="00AD0373"/>
    <w:rsid w:val="00AD186B"/>
    <w:rsid w:val="00B05E48"/>
    <w:rsid w:val="00B62048"/>
    <w:rsid w:val="00B65539"/>
    <w:rsid w:val="00B71457"/>
    <w:rsid w:val="00B844E4"/>
    <w:rsid w:val="00B86C0D"/>
    <w:rsid w:val="00BE60E1"/>
    <w:rsid w:val="00C002CE"/>
    <w:rsid w:val="00C054F2"/>
    <w:rsid w:val="00C06892"/>
    <w:rsid w:val="00C32AA9"/>
    <w:rsid w:val="00C53505"/>
    <w:rsid w:val="00C76CF3"/>
    <w:rsid w:val="00CA6156"/>
    <w:rsid w:val="00CB5CAC"/>
    <w:rsid w:val="00CD5532"/>
    <w:rsid w:val="00CE72B8"/>
    <w:rsid w:val="00D17F4A"/>
    <w:rsid w:val="00D268FD"/>
    <w:rsid w:val="00D26C9E"/>
    <w:rsid w:val="00D3091D"/>
    <w:rsid w:val="00D75B6A"/>
    <w:rsid w:val="00DA7651"/>
    <w:rsid w:val="00DE14D3"/>
    <w:rsid w:val="00DE6014"/>
    <w:rsid w:val="00DE7A72"/>
    <w:rsid w:val="00DF060C"/>
    <w:rsid w:val="00E100F8"/>
    <w:rsid w:val="00E10F0B"/>
    <w:rsid w:val="00E24E0C"/>
    <w:rsid w:val="00E254B5"/>
    <w:rsid w:val="00E30020"/>
    <w:rsid w:val="00E36228"/>
    <w:rsid w:val="00E83207"/>
    <w:rsid w:val="00EC052D"/>
    <w:rsid w:val="00EE5C43"/>
    <w:rsid w:val="00EE726B"/>
    <w:rsid w:val="00F00FA7"/>
    <w:rsid w:val="00F252B6"/>
    <w:rsid w:val="00F4520C"/>
    <w:rsid w:val="00F61EEE"/>
    <w:rsid w:val="00F63397"/>
    <w:rsid w:val="00F73B1B"/>
    <w:rsid w:val="00F759EF"/>
    <w:rsid w:val="00FE5961"/>
    <w:rsid w:val="00FF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0201D"/>
  <w15:chartTrackingRefBased/>
  <w15:docId w15:val="{E94246DF-B512-45A5-AB48-C1BF2B30D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16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152161"/>
    <w:rPr>
      <w:b/>
      <w:bCs/>
    </w:rPr>
  </w:style>
  <w:style w:type="paragraph" w:styleId="a4">
    <w:name w:val="No Spacing"/>
    <w:uiPriority w:val="1"/>
    <w:qFormat/>
    <w:rsid w:val="00152161"/>
    <w:pPr>
      <w:spacing w:after="0" w:line="240" w:lineRule="auto"/>
    </w:pPr>
    <w:rPr>
      <w:rFonts w:ascii="Arial" w:eastAsia="Calibri" w:hAnsi="Arial" w:cs="Times New Roman"/>
      <w:smallCaps/>
      <w:sz w:val="32"/>
      <w:szCs w:val="32"/>
      <w:lang w:eastAsia="ru-RU"/>
    </w:rPr>
  </w:style>
  <w:style w:type="paragraph" w:styleId="a5">
    <w:name w:val="List Paragraph"/>
    <w:basedOn w:val="a"/>
    <w:uiPriority w:val="34"/>
    <w:qFormat/>
    <w:rsid w:val="00152161"/>
    <w:pPr>
      <w:spacing w:after="0" w:line="240" w:lineRule="auto"/>
      <w:ind w:left="708"/>
    </w:pPr>
    <w:rPr>
      <w:rFonts w:ascii="Arial" w:eastAsia="Calibri" w:hAnsi="Arial" w:cs="Times New Roman"/>
      <w:smallCaps/>
      <w:sz w:val="32"/>
      <w:szCs w:val="32"/>
      <w:lang w:eastAsia="ru-RU"/>
    </w:rPr>
  </w:style>
  <w:style w:type="table" w:styleId="a6">
    <w:name w:val="Table Grid"/>
    <w:basedOn w:val="a1"/>
    <w:uiPriority w:val="59"/>
    <w:rsid w:val="001521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center">
    <w:name w:val="pcenter"/>
    <w:basedOn w:val="a"/>
    <w:uiPriority w:val="99"/>
    <w:rsid w:val="0015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тиль1"/>
    <w:basedOn w:val="a1"/>
    <w:uiPriority w:val="99"/>
    <w:rsid w:val="00152161"/>
    <w:pPr>
      <w:spacing w:after="0" w:line="240" w:lineRule="auto"/>
    </w:pPr>
    <w:rPr>
      <w:rFonts w:ascii="Times New Roman" w:hAnsi="Times New Roman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15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1521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152161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15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52161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15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52161"/>
  </w:style>
  <w:style w:type="paragraph" w:styleId="ae">
    <w:name w:val="footer"/>
    <w:basedOn w:val="a"/>
    <w:link w:val="af"/>
    <w:uiPriority w:val="99"/>
    <w:unhideWhenUsed/>
    <w:rsid w:val="0015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52161"/>
  </w:style>
  <w:style w:type="paragraph" w:styleId="af0">
    <w:name w:val="Normal (Web)"/>
    <w:basedOn w:val="a"/>
    <w:uiPriority w:val="99"/>
    <w:semiHidden/>
    <w:unhideWhenUsed/>
    <w:rsid w:val="0015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5EDE4-923A-4844-B14E-9FD3BA882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1</Pages>
  <Words>8533</Words>
  <Characters>48644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Субар</dc:creator>
  <cp:keywords/>
  <dc:description/>
  <cp:lastModifiedBy>Элиза</cp:lastModifiedBy>
  <cp:revision>86</cp:revision>
  <cp:lastPrinted>2021-09-07T11:43:00Z</cp:lastPrinted>
  <dcterms:created xsi:type="dcterms:W3CDTF">2021-03-24T09:30:00Z</dcterms:created>
  <dcterms:modified xsi:type="dcterms:W3CDTF">2022-08-25T11:10:00Z</dcterms:modified>
</cp:coreProperties>
</file>